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F1EC7" w14:textId="77777777" w:rsidR="007C25E2" w:rsidRPr="0090157B" w:rsidRDefault="003B3010" w:rsidP="00B803E3">
      <w:pPr>
        <w:spacing w:after="0" w:line="240" w:lineRule="auto"/>
        <w:ind w:left="-851"/>
        <w:jc w:val="center"/>
        <w:rPr>
          <w:b/>
          <w:color w:val="1C355E"/>
          <w:sz w:val="28"/>
          <w:szCs w:val="28"/>
        </w:rPr>
      </w:pPr>
      <w:r w:rsidRPr="0090157B">
        <w:rPr>
          <w:b/>
          <w:color w:val="1C355E"/>
          <w:sz w:val="28"/>
          <w:szCs w:val="28"/>
        </w:rPr>
        <w:t>Proxy Access Guidance – Children</w:t>
      </w:r>
    </w:p>
    <w:p w14:paraId="5F1C61E0" w14:textId="77777777" w:rsidR="0066278F" w:rsidRPr="0090157B" w:rsidRDefault="002D2A3C" w:rsidP="00B803E3">
      <w:pPr>
        <w:spacing w:after="0" w:line="240" w:lineRule="auto"/>
        <w:ind w:left="-851"/>
        <w:jc w:val="center"/>
        <w:rPr>
          <w:b/>
          <w:color w:val="1C355E"/>
          <w:sz w:val="28"/>
          <w:szCs w:val="28"/>
        </w:rPr>
      </w:pPr>
      <w:r w:rsidRPr="0090157B">
        <w:rPr>
          <w:b/>
          <w:color w:val="1C355E"/>
          <w:sz w:val="28"/>
          <w:szCs w:val="28"/>
        </w:rPr>
        <w:t>(For Sharing Patient Data)</w:t>
      </w:r>
    </w:p>
    <w:p w14:paraId="5EE3C74F" w14:textId="77777777" w:rsidR="003B3010" w:rsidRPr="00B803E3" w:rsidRDefault="003B3010" w:rsidP="003B3010">
      <w:pPr>
        <w:jc w:val="center"/>
        <w:rPr>
          <w:sz w:val="24"/>
          <w:szCs w:val="24"/>
        </w:rPr>
      </w:pPr>
      <w:r w:rsidRPr="00B803E3">
        <w:rPr>
          <w:noProof/>
          <w:sz w:val="24"/>
          <w:szCs w:val="24"/>
          <w:lang w:eastAsia="en-GB"/>
        </w:rPr>
        <mc:AlternateContent>
          <mc:Choice Requires="wps">
            <w:drawing>
              <wp:anchor distT="0" distB="0" distL="114300" distR="114300" simplePos="0" relativeHeight="251659264" behindDoc="0" locked="0" layoutInCell="1" allowOverlap="1" wp14:anchorId="43FE0C25" wp14:editId="0424C8ED">
                <wp:simplePos x="0" y="0"/>
                <wp:positionH relativeFrom="column">
                  <wp:posOffset>-434340</wp:posOffset>
                </wp:positionH>
                <wp:positionV relativeFrom="paragraph">
                  <wp:posOffset>64770</wp:posOffset>
                </wp:positionV>
                <wp:extent cx="2065020" cy="673100"/>
                <wp:effectExtent l="0" t="0" r="11430" b="12700"/>
                <wp:wrapNone/>
                <wp:docPr id="1" name="Text Box 1"/>
                <wp:cNvGraphicFramePr/>
                <a:graphic xmlns:a="http://schemas.openxmlformats.org/drawingml/2006/main">
                  <a:graphicData uri="http://schemas.microsoft.com/office/word/2010/wordprocessingShape">
                    <wps:wsp>
                      <wps:cNvSpPr txBox="1"/>
                      <wps:spPr>
                        <a:xfrm>
                          <a:off x="0" y="0"/>
                          <a:ext cx="2065020" cy="67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2C03B2" w14:textId="77777777" w:rsidR="003B3010" w:rsidRPr="00B803E3" w:rsidRDefault="003B3010" w:rsidP="00B803E3">
                            <w:pPr>
                              <w:spacing w:after="0" w:line="240" w:lineRule="auto"/>
                              <w:jc w:val="center"/>
                              <w:rPr>
                                <w:sz w:val="24"/>
                                <w:szCs w:val="24"/>
                              </w:rPr>
                            </w:pPr>
                            <w:r w:rsidRPr="00B803E3">
                              <w:rPr>
                                <w:sz w:val="24"/>
                                <w:szCs w:val="24"/>
                              </w:rPr>
                              <w:t xml:space="preserve">Request received from ‘parent’ to access to </w:t>
                            </w:r>
                            <w:r w:rsidR="0066278F" w:rsidRPr="00B803E3">
                              <w:rPr>
                                <w:sz w:val="24"/>
                                <w:szCs w:val="24"/>
                              </w:rPr>
                              <w:t>child’s</w:t>
                            </w:r>
                            <w:r w:rsidRPr="00B803E3">
                              <w:rPr>
                                <w:sz w:val="24"/>
                                <w:szCs w:val="24"/>
                              </w:rPr>
                              <w:t xml:space="preserve"> record</w:t>
                            </w:r>
                            <w:r w:rsidR="00921876" w:rsidRPr="00B803E3">
                              <w:rPr>
                                <w:sz w:val="24"/>
                                <w:szCs w:val="24"/>
                              </w:rPr>
                              <w:t xml:space="preserve">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E0C25" id="_x0000_t202" coordsize="21600,21600" o:spt="202" path="m,l,21600r21600,l21600,xe">
                <v:stroke joinstyle="miter"/>
                <v:path gradientshapeok="t" o:connecttype="rect"/>
              </v:shapetype>
              <v:shape id="Text Box 1" o:spid="_x0000_s1026" type="#_x0000_t202" style="position:absolute;left:0;text-align:left;margin-left:-34.2pt;margin-top:5.1pt;width:162.6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" fillcolor="white [3201]" strokeweight=".5pt">
                <v:textbox>
                  <w:txbxContent>
                    <w:p w14:paraId="5F2C03B2" w14:textId="77777777" w:rsidR="003B3010" w:rsidRPr="00B803E3" w:rsidRDefault="003B3010" w:rsidP="00B803E3">
                      <w:pPr>
                        <w:spacing w:after="0" w:line="240" w:lineRule="auto"/>
                        <w:jc w:val="center"/>
                        <w:rPr>
                          <w:sz w:val="24"/>
                          <w:szCs w:val="24"/>
                        </w:rPr>
                      </w:pPr>
                      <w:r w:rsidRPr="00B803E3">
                        <w:rPr>
                          <w:sz w:val="24"/>
                          <w:szCs w:val="24"/>
                        </w:rPr>
                        <w:t xml:space="preserve">Request received from ‘parent’ to access to </w:t>
                      </w:r>
                      <w:r w:rsidR="0066278F" w:rsidRPr="00B803E3">
                        <w:rPr>
                          <w:sz w:val="24"/>
                          <w:szCs w:val="24"/>
                        </w:rPr>
                        <w:t>child’s</w:t>
                      </w:r>
                      <w:r w:rsidRPr="00B803E3">
                        <w:rPr>
                          <w:sz w:val="24"/>
                          <w:szCs w:val="24"/>
                        </w:rPr>
                        <w:t xml:space="preserve"> record</w:t>
                      </w:r>
                      <w:r w:rsidR="00921876" w:rsidRPr="00B803E3">
                        <w:rPr>
                          <w:sz w:val="24"/>
                          <w:szCs w:val="24"/>
                        </w:rPr>
                        <w:t xml:space="preserve"> online</w:t>
                      </w:r>
                    </w:p>
                  </w:txbxContent>
                </v:textbox>
              </v:shape>
            </w:pict>
          </mc:Fallback>
        </mc:AlternateContent>
      </w:r>
    </w:p>
    <w:p w14:paraId="63620F9E" w14:textId="77777777" w:rsidR="003B3010" w:rsidRPr="00B803E3" w:rsidRDefault="0090157B" w:rsidP="00EE20DD">
      <w:pPr>
        <w:spacing w:after="0" w:line="240" w:lineRule="auto"/>
        <w:jc w:val="center"/>
        <w:rPr>
          <w:sz w:val="24"/>
          <w:szCs w:val="24"/>
        </w:rPr>
      </w:pPr>
      <w:r w:rsidRPr="00B803E3">
        <w:rPr>
          <w:noProof/>
          <w:sz w:val="24"/>
          <w:szCs w:val="24"/>
          <w:lang w:eastAsia="en-GB"/>
        </w:rPr>
        <mc:AlternateContent>
          <mc:Choice Requires="wps">
            <w:drawing>
              <wp:anchor distT="0" distB="0" distL="114300" distR="114300" simplePos="0" relativeHeight="251700224" behindDoc="0" locked="0" layoutInCell="1" allowOverlap="1" wp14:anchorId="123CEBA4" wp14:editId="4628A741">
                <wp:simplePos x="0" y="0"/>
                <wp:positionH relativeFrom="column">
                  <wp:posOffset>-480060</wp:posOffset>
                </wp:positionH>
                <wp:positionV relativeFrom="paragraph">
                  <wp:posOffset>5071745</wp:posOffset>
                </wp:positionV>
                <wp:extent cx="6835140" cy="2270760"/>
                <wp:effectExtent l="0" t="0" r="22860" b="15240"/>
                <wp:wrapNone/>
                <wp:docPr id="29" name="Text Box 29"/>
                <wp:cNvGraphicFramePr/>
                <a:graphic xmlns:a="http://schemas.openxmlformats.org/drawingml/2006/main">
                  <a:graphicData uri="http://schemas.microsoft.com/office/word/2010/wordprocessingShape">
                    <wps:wsp>
                      <wps:cNvSpPr txBox="1"/>
                      <wps:spPr>
                        <a:xfrm>
                          <a:off x="0" y="0"/>
                          <a:ext cx="6835140" cy="2270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0DD98D" w14:textId="77777777" w:rsidR="00AD5469" w:rsidRPr="00EE20DD" w:rsidRDefault="00907249" w:rsidP="0090157B">
                            <w:pPr>
                              <w:spacing w:after="0" w:line="240" w:lineRule="auto"/>
                              <w:jc w:val="both"/>
                              <w:rPr>
                                <w:color w:val="330072"/>
                                <w:sz w:val="24"/>
                                <w:szCs w:val="24"/>
                              </w:rPr>
                            </w:pPr>
                            <w:r w:rsidRPr="00EE20DD">
                              <w:rPr>
                                <w:color w:val="330072"/>
                                <w:sz w:val="24"/>
                                <w:szCs w:val="24"/>
                              </w:rPr>
                              <w:t>Child aged 11-</w:t>
                            </w:r>
                            <w:r w:rsidR="001F0F8D" w:rsidRPr="00EE20DD">
                              <w:rPr>
                                <w:color w:val="330072"/>
                                <w:sz w:val="24"/>
                                <w:szCs w:val="24"/>
                              </w:rPr>
                              <w:t>15</w:t>
                            </w:r>
                            <w:r w:rsidRPr="00EE20DD">
                              <w:rPr>
                                <w:color w:val="330072"/>
                                <w:sz w:val="24"/>
                                <w:szCs w:val="24"/>
                              </w:rPr>
                              <w:t>:</w:t>
                            </w:r>
                          </w:p>
                          <w:p w14:paraId="275FC593" w14:textId="77777777" w:rsidR="00846C3F" w:rsidRPr="00EE20DD" w:rsidRDefault="00846C3F" w:rsidP="0090157B">
                            <w:pPr>
                              <w:pStyle w:val="ListParagraph"/>
                              <w:numPr>
                                <w:ilvl w:val="0"/>
                                <w:numId w:val="2"/>
                              </w:numPr>
                              <w:spacing w:after="0" w:line="240" w:lineRule="auto"/>
                              <w:jc w:val="both"/>
                              <w:rPr>
                                <w:sz w:val="24"/>
                                <w:szCs w:val="24"/>
                              </w:rPr>
                            </w:pPr>
                            <w:r w:rsidRPr="00EE20DD">
                              <w:rPr>
                                <w:sz w:val="24"/>
                                <w:szCs w:val="24"/>
                              </w:rPr>
                              <w:t>The GP will need to assess whether the child has sufficient maturity and level of understanding regarding their health information and what allowing access to their health record entails. This may be at a consultation with the child or if the GP knows the child they can make their own assessment</w:t>
                            </w:r>
                          </w:p>
                          <w:p w14:paraId="202B5998" w14:textId="77777777" w:rsidR="00846C3F" w:rsidRPr="00EE20DD" w:rsidRDefault="00846C3F" w:rsidP="0090157B">
                            <w:pPr>
                              <w:pStyle w:val="ListParagraph"/>
                              <w:numPr>
                                <w:ilvl w:val="0"/>
                                <w:numId w:val="2"/>
                              </w:numPr>
                              <w:spacing w:after="0" w:line="240" w:lineRule="auto"/>
                              <w:jc w:val="both"/>
                              <w:rPr>
                                <w:sz w:val="24"/>
                                <w:szCs w:val="24"/>
                              </w:rPr>
                            </w:pPr>
                            <w:r w:rsidRPr="00EE20DD">
                              <w:rPr>
                                <w:sz w:val="24"/>
                                <w:szCs w:val="24"/>
                              </w:rPr>
                              <w:t>If the GP considers they are competent then consent must be obtained from the child not the parent</w:t>
                            </w:r>
                          </w:p>
                          <w:p w14:paraId="3A18D0BF" w14:textId="77777777" w:rsidR="00907249" w:rsidRPr="00EE20DD" w:rsidRDefault="00846C3F" w:rsidP="0090157B">
                            <w:pPr>
                              <w:pStyle w:val="ListParagraph"/>
                              <w:numPr>
                                <w:ilvl w:val="0"/>
                                <w:numId w:val="2"/>
                              </w:numPr>
                              <w:spacing w:after="0" w:line="240" w:lineRule="auto"/>
                              <w:jc w:val="both"/>
                              <w:rPr>
                                <w:sz w:val="24"/>
                                <w:szCs w:val="24"/>
                              </w:rPr>
                            </w:pPr>
                            <w:r w:rsidRPr="00EE20DD">
                              <w:rPr>
                                <w:sz w:val="24"/>
                                <w:szCs w:val="24"/>
                              </w:rPr>
                              <w:t>If the GP considers the child is not yet competent, consent must be obtained from the parent however this must be reviewed either when the child reaches 13 or if the child is over 13 then the GP must set another review date</w:t>
                            </w:r>
                          </w:p>
                          <w:p w14:paraId="650CEF86" w14:textId="77777777" w:rsidR="00907249" w:rsidRPr="00EE20DD" w:rsidRDefault="00907249" w:rsidP="0090157B">
                            <w:pPr>
                              <w:pStyle w:val="ListParagraph"/>
                              <w:numPr>
                                <w:ilvl w:val="0"/>
                                <w:numId w:val="2"/>
                              </w:numPr>
                              <w:spacing w:after="0" w:line="240" w:lineRule="auto"/>
                              <w:jc w:val="both"/>
                              <w:rPr>
                                <w:sz w:val="24"/>
                                <w:szCs w:val="24"/>
                              </w:rPr>
                            </w:pPr>
                            <w:r w:rsidRPr="00EE20DD">
                              <w:rPr>
                                <w:sz w:val="24"/>
                                <w:szCs w:val="24"/>
                              </w:rPr>
                              <w:t xml:space="preserve">If child is deemed as competent they may choose to allow their ‘parent’ to access their record. </w:t>
                            </w:r>
                            <w:r w:rsidR="00846C3F" w:rsidRPr="00EE20DD">
                              <w:rPr>
                                <w:sz w:val="24"/>
                                <w:szCs w:val="24"/>
                              </w:rPr>
                              <w:t>This must be documented and reviewed regularly</w:t>
                            </w:r>
                            <w:r w:rsidR="00B75CC0" w:rsidRPr="00EE20DD">
                              <w:rPr>
                                <w:sz w:val="24"/>
                                <w:szCs w:val="24"/>
                              </w:rPr>
                              <w:t xml:space="preserve"> (when the child attends the GP surgery)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CEBA4" id="Text Box 29" o:spid="_x0000_s1027" type="#_x0000_t202" style="position:absolute;left:0;text-align:left;margin-left:-37.8pt;margin-top:399.35pt;width:538.2pt;height:178.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" fillcolor="white [3201]" strokeweight=".5pt">
                <v:textbox>
                  <w:txbxContent>
                    <w:p w14:paraId="4D0DD98D" w14:textId="77777777" w:rsidR="00AD5469" w:rsidRPr="00EE20DD" w:rsidRDefault="00907249" w:rsidP="0090157B">
                      <w:pPr>
                        <w:spacing w:after="0" w:line="240" w:lineRule="auto"/>
                        <w:jc w:val="both"/>
                        <w:rPr>
                          <w:color w:val="330072"/>
                          <w:sz w:val="24"/>
                          <w:szCs w:val="24"/>
                        </w:rPr>
                      </w:pPr>
                      <w:r w:rsidRPr="00EE20DD">
                        <w:rPr>
                          <w:color w:val="330072"/>
                          <w:sz w:val="24"/>
                          <w:szCs w:val="24"/>
                        </w:rPr>
                        <w:t>Child aged 11-</w:t>
                      </w:r>
                      <w:r w:rsidR="001F0F8D" w:rsidRPr="00EE20DD">
                        <w:rPr>
                          <w:color w:val="330072"/>
                          <w:sz w:val="24"/>
                          <w:szCs w:val="24"/>
                        </w:rPr>
                        <w:t>15</w:t>
                      </w:r>
                      <w:r w:rsidRPr="00EE20DD">
                        <w:rPr>
                          <w:color w:val="330072"/>
                          <w:sz w:val="24"/>
                          <w:szCs w:val="24"/>
                        </w:rPr>
                        <w:t>:</w:t>
                      </w:r>
                    </w:p>
                    <w:p w14:paraId="275FC593" w14:textId="77777777" w:rsidR="00846C3F" w:rsidRPr="00EE20DD" w:rsidRDefault="00846C3F" w:rsidP="0090157B">
                      <w:pPr>
                        <w:pStyle w:val="ListParagraph"/>
                        <w:numPr>
                          <w:ilvl w:val="0"/>
                          <w:numId w:val="2"/>
                        </w:numPr>
                        <w:spacing w:after="0" w:line="240" w:lineRule="auto"/>
                        <w:jc w:val="both"/>
                        <w:rPr>
                          <w:sz w:val="24"/>
                          <w:szCs w:val="24"/>
                        </w:rPr>
                      </w:pPr>
                      <w:r w:rsidRPr="00EE20DD">
                        <w:rPr>
                          <w:sz w:val="24"/>
                          <w:szCs w:val="24"/>
                        </w:rPr>
                        <w:t>The GP will need to assess whether the child has sufficient maturity and level of understanding regarding their health information and what allowing access to their health record entails. This may be at a consultation with the child or if the GP knows the child they can make their own assessment</w:t>
                      </w:r>
                    </w:p>
                    <w:p w14:paraId="202B5998" w14:textId="77777777" w:rsidR="00846C3F" w:rsidRPr="00EE20DD" w:rsidRDefault="00846C3F" w:rsidP="0090157B">
                      <w:pPr>
                        <w:pStyle w:val="ListParagraph"/>
                        <w:numPr>
                          <w:ilvl w:val="0"/>
                          <w:numId w:val="2"/>
                        </w:numPr>
                        <w:spacing w:after="0" w:line="240" w:lineRule="auto"/>
                        <w:jc w:val="both"/>
                        <w:rPr>
                          <w:sz w:val="24"/>
                          <w:szCs w:val="24"/>
                        </w:rPr>
                      </w:pPr>
                      <w:r w:rsidRPr="00EE20DD">
                        <w:rPr>
                          <w:sz w:val="24"/>
                          <w:szCs w:val="24"/>
                        </w:rPr>
                        <w:t>If the GP considers they are competent then consent must be obtained from the child not the parent</w:t>
                      </w:r>
                    </w:p>
                    <w:p w14:paraId="3A18D0BF" w14:textId="77777777" w:rsidR="00907249" w:rsidRPr="00EE20DD" w:rsidRDefault="00846C3F" w:rsidP="0090157B">
                      <w:pPr>
                        <w:pStyle w:val="ListParagraph"/>
                        <w:numPr>
                          <w:ilvl w:val="0"/>
                          <w:numId w:val="2"/>
                        </w:numPr>
                        <w:spacing w:after="0" w:line="240" w:lineRule="auto"/>
                        <w:jc w:val="both"/>
                        <w:rPr>
                          <w:sz w:val="24"/>
                          <w:szCs w:val="24"/>
                        </w:rPr>
                      </w:pPr>
                      <w:r w:rsidRPr="00EE20DD">
                        <w:rPr>
                          <w:sz w:val="24"/>
                          <w:szCs w:val="24"/>
                        </w:rPr>
                        <w:t>If the GP considers the child is not yet competent, consent must be obtained from the parent however this must be reviewed either when the child reaches 13 or if the child is over 13 then the GP must set another review date</w:t>
                      </w:r>
                    </w:p>
                    <w:p w14:paraId="650CEF86" w14:textId="77777777" w:rsidR="00907249" w:rsidRPr="00EE20DD" w:rsidRDefault="00907249" w:rsidP="0090157B">
                      <w:pPr>
                        <w:pStyle w:val="ListParagraph"/>
                        <w:numPr>
                          <w:ilvl w:val="0"/>
                          <w:numId w:val="2"/>
                        </w:numPr>
                        <w:spacing w:after="0" w:line="240" w:lineRule="auto"/>
                        <w:jc w:val="both"/>
                        <w:rPr>
                          <w:sz w:val="24"/>
                          <w:szCs w:val="24"/>
                        </w:rPr>
                      </w:pPr>
                      <w:r w:rsidRPr="00EE20DD">
                        <w:rPr>
                          <w:sz w:val="24"/>
                          <w:szCs w:val="24"/>
                        </w:rPr>
                        <w:t xml:space="preserve">If child is deemed as competent they may choose to allow their ‘parent’ to access their record. </w:t>
                      </w:r>
                      <w:r w:rsidR="00846C3F" w:rsidRPr="00EE20DD">
                        <w:rPr>
                          <w:sz w:val="24"/>
                          <w:szCs w:val="24"/>
                        </w:rPr>
                        <w:t>This must be documented and reviewed regularly</w:t>
                      </w:r>
                      <w:r w:rsidR="00B75CC0" w:rsidRPr="00EE20DD">
                        <w:rPr>
                          <w:sz w:val="24"/>
                          <w:szCs w:val="24"/>
                        </w:rPr>
                        <w:t xml:space="preserve"> (when the child attends the GP surgery)</w:t>
                      </w:r>
                    </w:p>
                  </w:txbxContent>
                </v:textbox>
              </v:shape>
            </w:pict>
          </mc:Fallback>
        </mc:AlternateContent>
      </w:r>
      <w:r w:rsidRPr="00B803E3">
        <w:rPr>
          <w:noProof/>
          <w:sz w:val="24"/>
          <w:szCs w:val="24"/>
          <w:lang w:eastAsia="en-GB"/>
        </w:rPr>
        <mc:AlternateContent>
          <mc:Choice Requires="wps">
            <w:drawing>
              <wp:anchor distT="0" distB="0" distL="114300" distR="114300" simplePos="0" relativeHeight="251701248" behindDoc="0" locked="0" layoutInCell="1" allowOverlap="1" wp14:anchorId="20A536B1" wp14:editId="7D2FE21D">
                <wp:simplePos x="0" y="0"/>
                <wp:positionH relativeFrom="column">
                  <wp:posOffset>-480060</wp:posOffset>
                </wp:positionH>
                <wp:positionV relativeFrom="paragraph">
                  <wp:posOffset>7799705</wp:posOffset>
                </wp:positionV>
                <wp:extent cx="6831330" cy="556260"/>
                <wp:effectExtent l="0" t="0" r="26670" b="15240"/>
                <wp:wrapNone/>
                <wp:docPr id="4" name="Text Box 4"/>
                <wp:cNvGraphicFramePr/>
                <a:graphic xmlns:a="http://schemas.openxmlformats.org/drawingml/2006/main">
                  <a:graphicData uri="http://schemas.microsoft.com/office/word/2010/wordprocessingShape">
                    <wps:wsp>
                      <wps:cNvSpPr txBox="1"/>
                      <wps:spPr>
                        <a:xfrm>
                          <a:off x="0" y="0"/>
                          <a:ext cx="6831330" cy="556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CEBCEB" w14:textId="77777777" w:rsidR="002D2A3C" w:rsidRPr="00EE20DD" w:rsidRDefault="002D2A3C" w:rsidP="0090157B">
                            <w:pPr>
                              <w:jc w:val="both"/>
                              <w:rPr>
                                <w:i/>
                                <w:color w:val="330072"/>
                                <w:sz w:val="24"/>
                                <w:szCs w:val="24"/>
                              </w:rPr>
                            </w:pPr>
                            <w:r w:rsidRPr="00EE20DD">
                              <w:rPr>
                                <w:i/>
                                <w:color w:val="330072"/>
                                <w:sz w:val="24"/>
                                <w:szCs w:val="24"/>
                              </w:rPr>
                              <w:t xml:space="preserve">NB: The above guidance is in relation to access to patient data. Consent from a ‘parent’ may still be required for children up to the </w:t>
                            </w:r>
                            <w:r w:rsidR="001F0F8D" w:rsidRPr="00EE20DD">
                              <w:rPr>
                                <w:i/>
                                <w:color w:val="330072"/>
                                <w:sz w:val="24"/>
                                <w:szCs w:val="24"/>
                              </w:rPr>
                              <w:t>last day of the</w:t>
                            </w:r>
                            <w:r w:rsidR="00EE20DD">
                              <w:rPr>
                                <w:i/>
                                <w:color w:val="330072"/>
                                <w:sz w:val="24"/>
                                <w:szCs w:val="24"/>
                              </w:rPr>
                              <w:t>ir</w:t>
                            </w:r>
                            <w:r w:rsidR="001F0F8D" w:rsidRPr="00EE20DD">
                              <w:rPr>
                                <w:i/>
                                <w:color w:val="330072"/>
                                <w:sz w:val="24"/>
                                <w:szCs w:val="24"/>
                              </w:rPr>
                              <w:t xml:space="preserve"> 15</w:t>
                            </w:r>
                            <w:r w:rsidR="001F0F8D" w:rsidRPr="00EE20DD">
                              <w:rPr>
                                <w:i/>
                                <w:color w:val="330072"/>
                                <w:sz w:val="24"/>
                                <w:szCs w:val="24"/>
                                <w:vertAlign w:val="superscript"/>
                              </w:rPr>
                              <w:t>th</w:t>
                            </w:r>
                            <w:r w:rsidR="001F0F8D" w:rsidRPr="00EE20DD">
                              <w:rPr>
                                <w:i/>
                                <w:color w:val="330072"/>
                                <w:sz w:val="24"/>
                                <w:szCs w:val="24"/>
                              </w:rPr>
                              <w:t xml:space="preserve"> </w:t>
                            </w:r>
                            <w:r w:rsidR="00EE20DD">
                              <w:rPr>
                                <w:i/>
                                <w:color w:val="330072"/>
                                <w:sz w:val="24"/>
                                <w:szCs w:val="24"/>
                              </w:rPr>
                              <w:t>year</w:t>
                            </w:r>
                            <w:r w:rsidR="001F0F8D" w:rsidRPr="00EE20DD">
                              <w:rPr>
                                <w:i/>
                                <w:color w:val="330072"/>
                                <w:sz w:val="24"/>
                                <w:szCs w:val="24"/>
                              </w:rPr>
                              <w:t xml:space="preserve"> </w:t>
                            </w:r>
                            <w:r w:rsidRPr="00EE20DD">
                              <w:rPr>
                                <w:i/>
                                <w:color w:val="330072"/>
                                <w:sz w:val="24"/>
                                <w:szCs w:val="24"/>
                              </w:rPr>
                              <w:t xml:space="preserve">for access to medical treatment.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536B1" id="Text Box 4" o:spid="_x0000_s1028" type="#_x0000_t202" style="position:absolute;left:0;text-align:left;margin-left:-37.8pt;margin-top:614.15pt;width:537.9pt;height:4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" fillcolor="white [3201]" strokeweight=".5pt">
                <v:textbox>
                  <w:txbxContent>
                    <w:p w14:paraId="10CEBCEB" w14:textId="77777777" w:rsidR="002D2A3C" w:rsidRPr="00EE20DD" w:rsidRDefault="002D2A3C" w:rsidP="0090157B">
                      <w:pPr>
                        <w:jc w:val="both"/>
                        <w:rPr>
                          <w:i/>
                          <w:color w:val="330072"/>
                          <w:sz w:val="24"/>
                          <w:szCs w:val="24"/>
                        </w:rPr>
                      </w:pPr>
                      <w:r w:rsidRPr="00EE20DD">
                        <w:rPr>
                          <w:i/>
                          <w:color w:val="330072"/>
                          <w:sz w:val="24"/>
                          <w:szCs w:val="24"/>
                        </w:rPr>
                        <w:t xml:space="preserve">NB: The above guidance is in relation to access to patient data. Consent from a ‘parent’ may still be required for children up to the </w:t>
                      </w:r>
                      <w:r w:rsidR="001F0F8D" w:rsidRPr="00EE20DD">
                        <w:rPr>
                          <w:i/>
                          <w:color w:val="330072"/>
                          <w:sz w:val="24"/>
                          <w:szCs w:val="24"/>
                        </w:rPr>
                        <w:t>last day of the</w:t>
                      </w:r>
                      <w:r w:rsidR="00EE20DD">
                        <w:rPr>
                          <w:i/>
                          <w:color w:val="330072"/>
                          <w:sz w:val="24"/>
                          <w:szCs w:val="24"/>
                        </w:rPr>
                        <w:t>ir</w:t>
                      </w:r>
                      <w:r w:rsidR="001F0F8D" w:rsidRPr="00EE20DD">
                        <w:rPr>
                          <w:i/>
                          <w:color w:val="330072"/>
                          <w:sz w:val="24"/>
                          <w:szCs w:val="24"/>
                        </w:rPr>
                        <w:t xml:space="preserve"> 15</w:t>
                      </w:r>
                      <w:r w:rsidR="001F0F8D" w:rsidRPr="00EE20DD">
                        <w:rPr>
                          <w:i/>
                          <w:color w:val="330072"/>
                          <w:sz w:val="24"/>
                          <w:szCs w:val="24"/>
                          <w:vertAlign w:val="superscript"/>
                        </w:rPr>
                        <w:t>th</w:t>
                      </w:r>
                      <w:r w:rsidR="001F0F8D" w:rsidRPr="00EE20DD">
                        <w:rPr>
                          <w:i/>
                          <w:color w:val="330072"/>
                          <w:sz w:val="24"/>
                          <w:szCs w:val="24"/>
                        </w:rPr>
                        <w:t xml:space="preserve"> </w:t>
                      </w:r>
                      <w:r w:rsidR="00EE20DD">
                        <w:rPr>
                          <w:i/>
                          <w:color w:val="330072"/>
                          <w:sz w:val="24"/>
                          <w:szCs w:val="24"/>
                        </w:rPr>
                        <w:t>year</w:t>
                      </w:r>
                      <w:r w:rsidR="001F0F8D" w:rsidRPr="00EE20DD">
                        <w:rPr>
                          <w:i/>
                          <w:color w:val="330072"/>
                          <w:sz w:val="24"/>
                          <w:szCs w:val="24"/>
                        </w:rPr>
                        <w:t xml:space="preserve"> </w:t>
                      </w:r>
                      <w:r w:rsidRPr="00EE20DD">
                        <w:rPr>
                          <w:i/>
                          <w:color w:val="330072"/>
                          <w:sz w:val="24"/>
                          <w:szCs w:val="24"/>
                        </w:rPr>
                        <w:t xml:space="preserve">for access to medical treatment. </w:t>
                      </w:r>
                    </w:p>
                  </w:txbxContent>
                </v:textbox>
              </v:shape>
            </w:pict>
          </mc:Fallback>
        </mc:AlternateContent>
      </w:r>
      <w:r w:rsidRPr="00B803E3">
        <w:rPr>
          <w:noProof/>
          <w:sz w:val="24"/>
          <w:szCs w:val="24"/>
          <w:lang w:eastAsia="en-GB"/>
        </w:rPr>
        <mc:AlternateContent>
          <mc:Choice Requires="wps">
            <w:drawing>
              <wp:anchor distT="0" distB="0" distL="114300" distR="114300" simplePos="0" relativeHeight="251688960" behindDoc="0" locked="0" layoutInCell="1" allowOverlap="1" wp14:anchorId="31026D1E" wp14:editId="4520F808">
                <wp:simplePos x="0" y="0"/>
                <wp:positionH relativeFrom="column">
                  <wp:posOffset>563880</wp:posOffset>
                </wp:positionH>
                <wp:positionV relativeFrom="paragraph">
                  <wp:posOffset>3281045</wp:posOffset>
                </wp:positionV>
                <wp:extent cx="6350" cy="525780"/>
                <wp:effectExtent l="76200" t="0" r="69850" b="64770"/>
                <wp:wrapNone/>
                <wp:docPr id="20" name="Straight Arrow Connector 20"/>
                <wp:cNvGraphicFramePr/>
                <a:graphic xmlns:a="http://schemas.openxmlformats.org/drawingml/2006/main">
                  <a:graphicData uri="http://schemas.microsoft.com/office/word/2010/wordprocessingShape">
                    <wps:wsp>
                      <wps:cNvCnPr/>
                      <wps:spPr>
                        <a:xfrm>
                          <a:off x="0" y="0"/>
                          <a:ext cx="6350" cy="525780"/>
                        </a:xfrm>
                        <a:prstGeom prst="straightConnector1">
                          <a:avLst/>
                        </a:prstGeom>
                        <a:noFill/>
                        <a:ln w="19050" cap="flat" cmpd="sng" algn="ctr">
                          <a:solidFill>
                            <a:srgbClr val="1C355E"/>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2793913" id="_x0000_t32" coordsize="21600,21600" o:spt="32" o:oned="t" path="m,l21600,21600e" filled="f">
                <v:path arrowok="t" fillok="f" o:connecttype="none"/>
                <o:lock v:ext="edit" shapetype="t"/>
              </v:shapetype>
              <v:shape id="Straight Arrow Connector 20" o:spid="_x0000_s1026" type="#_x0000_t32" style="position:absolute;margin-left:44.4pt;margin-top:258.35pt;width:.5pt;height:4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" strokecolor="#1c355e" strokeweight="1.5pt">
                <v:stroke endarrow="open"/>
              </v:shape>
            </w:pict>
          </mc:Fallback>
        </mc:AlternateContent>
      </w:r>
      <w:r w:rsidRPr="00B803E3">
        <w:rPr>
          <w:noProof/>
          <w:sz w:val="24"/>
          <w:szCs w:val="24"/>
          <w:lang w:eastAsia="en-GB"/>
        </w:rPr>
        <mc:AlternateContent>
          <mc:Choice Requires="wps">
            <w:drawing>
              <wp:anchor distT="0" distB="0" distL="114300" distR="114300" simplePos="0" relativeHeight="251670528" behindDoc="0" locked="0" layoutInCell="1" allowOverlap="1" wp14:anchorId="1CD82679" wp14:editId="2B48A216">
                <wp:simplePos x="0" y="0"/>
                <wp:positionH relativeFrom="column">
                  <wp:posOffset>-480060</wp:posOffset>
                </wp:positionH>
                <wp:positionV relativeFrom="paragraph">
                  <wp:posOffset>3808095</wp:posOffset>
                </wp:positionV>
                <wp:extent cx="2076450" cy="1043940"/>
                <wp:effectExtent l="0" t="0" r="19050" b="22860"/>
                <wp:wrapNone/>
                <wp:docPr id="7" name="Text Box 7"/>
                <wp:cNvGraphicFramePr/>
                <a:graphic xmlns:a="http://schemas.openxmlformats.org/drawingml/2006/main">
                  <a:graphicData uri="http://schemas.microsoft.com/office/word/2010/wordprocessingShape">
                    <wps:wsp>
                      <wps:cNvSpPr txBox="1"/>
                      <wps:spPr>
                        <a:xfrm>
                          <a:off x="0" y="0"/>
                          <a:ext cx="2076450" cy="1043940"/>
                        </a:xfrm>
                        <a:prstGeom prst="rect">
                          <a:avLst/>
                        </a:prstGeom>
                        <a:solidFill>
                          <a:sysClr val="window" lastClr="FFFFFF"/>
                        </a:solidFill>
                        <a:ln w="6350">
                          <a:solidFill>
                            <a:prstClr val="black"/>
                          </a:solidFill>
                        </a:ln>
                        <a:effectLst/>
                      </wps:spPr>
                      <wps:txbx>
                        <w:txbxContent>
                          <w:p w14:paraId="316E9D7C" w14:textId="77777777" w:rsidR="002843BE" w:rsidRDefault="002843BE" w:rsidP="00EE20DD">
                            <w:pPr>
                              <w:spacing w:after="0" w:line="240" w:lineRule="auto"/>
                              <w:jc w:val="center"/>
                              <w:rPr>
                                <w:sz w:val="24"/>
                                <w:szCs w:val="24"/>
                              </w:rPr>
                            </w:pPr>
                            <w:r w:rsidRPr="002843BE">
                              <w:rPr>
                                <w:sz w:val="24"/>
                                <w:szCs w:val="24"/>
                              </w:rPr>
                              <w:t>C</w:t>
                            </w:r>
                            <w:r w:rsidR="003B3010" w:rsidRPr="002843BE">
                              <w:rPr>
                                <w:sz w:val="24"/>
                                <w:szCs w:val="24"/>
                              </w:rPr>
                              <w:t>hild is considered an ‘adult</w:t>
                            </w:r>
                            <w:r>
                              <w:rPr>
                                <w:sz w:val="24"/>
                                <w:szCs w:val="24"/>
                              </w:rPr>
                              <w:t>’</w:t>
                            </w:r>
                            <w:r w:rsidR="003B3010" w:rsidRPr="002843BE">
                              <w:rPr>
                                <w:sz w:val="24"/>
                                <w:szCs w:val="24"/>
                              </w:rPr>
                              <w:t xml:space="preserve"> </w:t>
                            </w:r>
                            <w:r w:rsidR="00921876" w:rsidRPr="002843BE">
                              <w:rPr>
                                <w:sz w:val="24"/>
                                <w:szCs w:val="24"/>
                              </w:rPr>
                              <w:t xml:space="preserve">and </w:t>
                            </w:r>
                            <w:r w:rsidR="00907249" w:rsidRPr="002843BE">
                              <w:rPr>
                                <w:sz w:val="24"/>
                                <w:szCs w:val="24"/>
                              </w:rPr>
                              <w:t xml:space="preserve">does not need to be declared as ‘competent’ </w:t>
                            </w:r>
                          </w:p>
                          <w:p w14:paraId="7B9C72CA" w14:textId="77777777" w:rsidR="003B3010" w:rsidRPr="002843BE" w:rsidRDefault="00907249" w:rsidP="00EE20DD">
                            <w:pPr>
                              <w:spacing w:after="0" w:line="240" w:lineRule="auto"/>
                              <w:jc w:val="center"/>
                              <w:rPr>
                                <w:sz w:val="24"/>
                                <w:szCs w:val="24"/>
                              </w:rPr>
                            </w:pPr>
                            <w:r w:rsidRPr="002843BE">
                              <w:rPr>
                                <w:sz w:val="24"/>
                                <w:szCs w:val="24"/>
                              </w:rPr>
                              <w:t xml:space="preserve"> </w:t>
                            </w:r>
                            <w:r w:rsidR="002843BE" w:rsidRPr="002843BE">
                              <w:rPr>
                                <w:sz w:val="24"/>
                                <w:szCs w:val="24"/>
                              </w:rPr>
                              <w:t>Consent</w:t>
                            </w:r>
                            <w:r w:rsidR="003B3010" w:rsidRPr="002843BE">
                              <w:rPr>
                                <w:sz w:val="24"/>
                                <w:szCs w:val="24"/>
                              </w:rPr>
                              <w:t xml:space="preserve"> </w:t>
                            </w:r>
                            <w:r w:rsidR="00921876" w:rsidRPr="002843BE">
                              <w:rPr>
                                <w:sz w:val="24"/>
                                <w:szCs w:val="24"/>
                              </w:rPr>
                              <w:t xml:space="preserve">must be obtained from the </w:t>
                            </w:r>
                            <w:r w:rsidR="00921876" w:rsidRPr="002843BE">
                              <w:rPr>
                                <w:i/>
                                <w:sz w:val="24"/>
                                <w:szCs w:val="24"/>
                              </w:rPr>
                              <w:t>child</w:t>
                            </w:r>
                            <w:r w:rsidR="00921876" w:rsidRPr="002843BE">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82679" id="Text Box 7" o:spid="_x0000_s1029" type="#_x0000_t202" style="position:absolute;left:0;text-align:left;margin-left:-37.8pt;margin-top:299.85pt;width:163.5pt;height:8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" fillcolor="window" strokeweight=".5pt">
                <v:textbox>
                  <w:txbxContent>
                    <w:p w14:paraId="316E9D7C" w14:textId="77777777" w:rsidR="002843BE" w:rsidRDefault="002843BE" w:rsidP="00EE20DD">
                      <w:pPr>
                        <w:spacing w:after="0" w:line="240" w:lineRule="auto"/>
                        <w:jc w:val="center"/>
                        <w:rPr>
                          <w:sz w:val="24"/>
                          <w:szCs w:val="24"/>
                        </w:rPr>
                      </w:pPr>
                      <w:r w:rsidRPr="002843BE">
                        <w:rPr>
                          <w:sz w:val="24"/>
                          <w:szCs w:val="24"/>
                        </w:rPr>
                        <w:t>C</w:t>
                      </w:r>
                      <w:r w:rsidR="003B3010" w:rsidRPr="002843BE">
                        <w:rPr>
                          <w:sz w:val="24"/>
                          <w:szCs w:val="24"/>
                        </w:rPr>
                        <w:t>hild is considered an ‘adult</w:t>
                      </w:r>
                      <w:r>
                        <w:rPr>
                          <w:sz w:val="24"/>
                          <w:szCs w:val="24"/>
                        </w:rPr>
                        <w:t>’</w:t>
                      </w:r>
                      <w:r w:rsidR="003B3010" w:rsidRPr="002843BE">
                        <w:rPr>
                          <w:sz w:val="24"/>
                          <w:szCs w:val="24"/>
                        </w:rPr>
                        <w:t xml:space="preserve"> </w:t>
                      </w:r>
                      <w:r w:rsidR="00921876" w:rsidRPr="002843BE">
                        <w:rPr>
                          <w:sz w:val="24"/>
                          <w:szCs w:val="24"/>
                        </w:rPr>
                        <w:t xml:space="preserve">and </w:t>
                      </w:r>
                      <w:r w:rsidR="00907249" w:rsidRPr="002843BE">
                        <w:rPr>
                          <w:sz w:val="24"/>
                          <w:szCs w:val="24"/>
                        </w:rPr>
                        <w:t xml:space="preserve">does not need to be declared as ‘competent’ </w:t>
                      </w:r>
                    </w:p>
                    <w:p w14:paraId="7B9C72CA" w14:textId="77777777" w:rsidR="003B3010" w:rsidRPr="002843BE" w:rsidRDefault="00907249" w:rsidP="00EE20DD">
                      <w:pPr>
                        <w:spacing w:after="0" w:line="240" w:lineRule="auto"/>
                        <w:jc w:val="center"/>
                        <w:rPr>
                          <w:sz w:val="24"/>
                          <w:szCs w:val="24"/>
                        </w:rPr>
                      </w:pPr>
                      <w:r w:rsidRPr="002843BE">
                        <w:rPr>
                          <w:sz w:val="24"/>
                          <w:szCs w:val="24"/>
                        </w:rPr>
                        <w:t xml:space="preserve"> </w:t>
                      </w:r>
                      <w:r w:rsidR="002843BE" w:rsidRPr="002843BE">
                        <w:rPr>
                          <w:sz w:val="24"/>
                          <w:szCs w:val="24"/>
                        </w:rPr>
                        <w:t>Consent</w:t>
                      </w:r>
                      <w:r w:rsidR="003B3010" w:rsidRPr="002843BE">
                        <w:rPr>
                          <w:sz w:val="24"/>
                          <w:szCs w:val="24"/>
                        </w:rPr>
                        <w:t xml:space="preserve"> </w:t>
                      </w:r>
                      <w:r w:rsidR="00921876" w:rsidRPr="002843BE">
                        <w:rPr>
                          <w:sz w:val="24"/>
                          <w:szCs w:val="24"/>
                        </w:rPr>
                        <w:t xml:space="preserve">must be obtained from the </w:t>
                      </w:r>
                      <w:r w:rsidR="00921876" w:rsidRPr="002843BE">
                        <w:rPr>
                          <w:i/>
                          <w:sz w:val="24"/>
                          <w:szCs w:val="24"/>
                        </w:rPr>
                        <w:t>child</w:t>
                      </w:r>
                      <w:r w:rsidR="00921876" w:rsidRPr="002843BE">
                        <w:rPr>
                          <w:sz w:val="24"/>
                          <w:szCs w:val="24"/>
                        </w:rPr>
                        <w:t>.</w:t>
                      </w:r>
                    </w:p>
                  </w:txbxContent>
                </v:textbox>
              </v:shape>
            </w:pict>
          </mc:Fallback>
        </mc:AlternateContent>
      </w:r>
      <w:r w:rsidRPr="00B803E3">
        <w:rPr>
          <w:noProof/>
          <w:sz w:val="24"/>
          <w:szCs w:val="24"/>
          <w:lang w:eastAsia="en-GB"/>
        </w:rPr>
        <mc:AlternateContent>
          <mc:Choice Requires="wps">
            <w:drawing>
              <wp:anchor distT="0" distB="0" distL="114300" distR="114300" simplePos="0" relativeHeight="251711488" behindDoc="0" locked="0" layoutInCell="1" allowOverlap="1" wp14:anchorId="1C7EED54" wp14:editId="4C635FFE">
                <wp:simplePos x="0" y="0"/>
                <wp:positionH relativeFrom="column">
                  <wp:posOffset>76200</wp:posOffset>
                </wp:positionH>
                <wp:positionV relativeFrom="paragraph">
                  <wp:posOffset>3322320</wp:posOffset>
                </wp:positionV>
                <wp:extent cx="421640" cy="25908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59080"/>
                        </a:xfrm>
                        <a:prstGeom prst="rect">
                          <a:avLst/>
                        </a:prstGeom>
                        <a:noFill/>
                        <a:ln w="9525">
                          <a:noFill/>
                          <a:miter lim="800000"/>
                          <a:headEnd/>
                          <a:tailEnd/>
                        </a:ln>
                      </wps:spPr>
                      <wps:txbx>
                        <w:txbxContent>
                          <w:p w14:paraId="7EDA24B0" w14:textId="77777777" w:rsidR="002843BE" w:rsidRPr="00B803E3" w:rsidRDefault="002843BE" w:rsidP="002843BE">
                            <w:pPr>
                              <w:rPr>
                                <w:b/>
                                <w:sz w:val="24"/>
                                <w:szCs w:val="24"/>
                              </w:rPr>
                            </w:pPr>
                            <w:r w:rsidRPr="00B803E3">
                              <w:rPr>
                                <w:b/>
                                <w:sz w:val="24"/>
                                <w:szCs w:val="24"/>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EED54" id="Text Box 2" o:spid="_x0000_s1030" type="#_x0000_t202" style="position:absolute;left:0;text-align:left;margin-left:6pt;margin-top:261.6pt;width:33.2pt;height:20.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" filled="f" stroked="f">
                <v:textbox>
                  <w:txbxContent>
                    <w:p w14:paraId="7EDA24B0" w14:textId="77777777" w:rsidR="002843BE" w:rsidRPr="00B803E3" w:rsidRDefault="002843BE" w:rsidP="002843BE">
                      <w:pPr>
                        <w:rPr>
                          <w:b/>
                          <w:sz w:val="24"/>
                          <w:szCs w:val="24"/>
                        </w:rPr>
                      </w:pPr>
                      <w:r w:rsidRPr="00B803E3">
                        <w:rPr>
                          <w:b/>
                          <w:sz w:val="24"/>
                          <w:szCs w:val="24"/>
                        </w:rPr>
                        <w:t>Yes</w:t>
                      </w:r>
                    </w:p>
                  </w:txbxContent>
                </v:textbox>
              </v:shape>
            </w:pict>
          </mc:Fallback>
        </mc:AlternateContent>
      </w:r>
      <w:r w:rsidRPr="00B803E3">
        <w:rPr>
          <w:noProof/>
          <w:sz w:val="24"/>
          <w:szCs w:val="24"/>
          <w:lang w:eastAsia="en-GB"/>
        </w:rPr>
        <mc:AlternateContent>
          <mc:Choice Requires="wps">
            <w:drawing>
              <wp:anchor distT="0" distB="0" distL="114300" distR="114300" simplePos="0" relativeHeight="251684864" behindDoc="0" locked="0" layoutInCell="1" allowOverlap="1" wp14:anchorId="1B66811F" wp14:editId="467440AD">
                <wp:simplePos x="0" y="0"/>
                <wp:positionH relativeFrom="column">
                  <wp:posOffset>-441960</wp:posOffset>
                </wp:positionH>
                <wp:positionV relativeFrom="paragraph">
                  <wp:posOffset>2947035</wp:posOffset>
                </wp:positionV>
                <wp:extent cx="2042160" cy="335280"/>
                <wp:effectExtent l="0" t="0" r="15240" b="26670"/>
                <wp:wrapNone/>
                <wp:docPr id="18" name="Text Box 18"/>
                <wp:cNvGraphicFramePr/>
                <a:graphic xmlns:a="http://schemas.openxmlformats.org/drawingml/2006/main">
                  <a:graphicData uri="http://schemas.microsoft.com/office/word/2010/wordprocessingShape">
                    <wps:wsp>
                      <wps:cNvSpPr txBox="1"/>
                      <wps:spPr>
                        <a:xfrm>
                          <a:off x="0" y="0"/>
                          <a:ext cx="2042160" cy="335280"/>
                        </a:xfrm>
                        <a:prstGeom prst="rect">
                          <a:avLst/>
                        </a:prstGeom>
                        <a:solidFill>
                          <a:sysClr val="window" lastClr="FFFFFF"/>
                        </a:solidFill>
                        <a:ln w="6350">
                          <a:solidFill>
                            <a:prstClr val="black"/>
                          </a:solidFill>
                        </a:ln>
                        <a:effectLst/>
                      </wps:spPr>
                      <wps:txbx>
                        <w:txbxContent>
                          <w:p w14:paraId="4F0222DC" w14:textId="77777777" w:rsidR="00921876" w:rsidRPr="002843BE" w:rsidRDefault="00921876" w:rsidP="00921876">
                            <w:pPr>
                              <w:jc w:val="center"/>
                              <w:rPr>
                                <w:sz w:val="24"/>
                                <w:szCs w:val="24"/>
                              </w:rPr>
                            </w:pPr>
                            <w:r w:rsidRPr="002843BE">
                              <w:rPr>
                                <w:sz w:val="24"/>
                                <w:szCs w:val="24"/>
                              </w:rPr>
                              <w:t>Is the child 16 or over?</w:t>
                            </w:r>
                          </w:p>
                          <w:p w14:paraId="200040AB" w14:textId="77777777" w:rsidR="00921876" w:rsidRPr="002843BE" w:rsidRDefault="00921876" w:rsidP="00921876">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6811F" id="Text Box 18" o:spid="_x0000_s1031" type="#_x0000_t202" style="position:absolute;left:0;text-align:left;margin-left:-34.8pt;margin-top:232.05pt;width:160.8pt;height:26.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" fillcolor="window" strokeweight=".5pt">
                <v:textbox>
                  <w:txbxContent>
                    <w:p w14:paraId="4F0222DC" w14:textId="77777777" w:rsidR="00921876" w:rsidRPr="002843BE" w:rsidRDefault="00921876" w:rsidP="00921876">
                      <w:pPr>
                        <w:jc w:val="center"/>
                        <w:rPr>
                          <w:sz w:val="24"/>
                          <w:szCs w:val="24"/>
                        </w:rPr>
                      </w:pPr>
                      <w:r w:rsidRPr="002843BE">
                        <w:rPr>
                          <w:sz w:val="24"/>
                          <w:szCs w:val="24"/>
                        </w:rPr>
                        <w:t>Is the child 16 or over?</w:t>
                      </w:r>
                    </w:p>
                    <w:p w14:paraId="200040AB" w14:textId="77777777" w:rsidR="00921876" w:rsidRPr="002843BE" w:rsidRDefault="00921876" w:rsidP="00921876">
                      <w:pPr>
                        <w:jc w:val="center"/>
                        <w:rPr>
                          <w:sz w:val="24"/>
                          <w:szCs w:val="24"/>
                        </w:rPr>
                      </w:pPr>
                    </w:p>
                  </w:txbxContent>
                </v:textbox>
              </v:shape>
            </w:pict>
          </mc:Fallback>
        </mc:AlternateContent>
      </w:r>
      <w:r w:rsidRPr="00B803E3">
        <w:rPr>
          <w:noProof/>
          <w:sz w:val="24"/>
          <w:szCs w:val="24"/>
          <w:lang w:eastAsia="en-GB"/>
        </w:rPr>
        <mc:AlternateContent>
          <mc:Choice Requires="wps">
            <w:drawing>
              <wp:anchor distT="0" distB="0" distL="114300" distR="114300" simplePos="0" relativeHeight="251709440" behindDoc="0" locked="0" layoutInCell="1" allowOverlap="1" wp14:anchorId="74E21273" wp14:editId="1FEAAB4F">
                <wp:simplePos x="0" y="0"/>
                <wp:positionH relativeFrom="column">
                  <wp:posOffset>123190</wp:posOffset>
                </wp:positionH>
                <wp:positionV relativeFrom="paragraph">
                  <wp:posOffset>2461260</wp:posOffset>
                </wp:positionV>
                <wp:extent cx="421640" cy="259080"/>
                <wp:effectExtent l="0" t="0" r="0" b="762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59080"/>
                        </a:xfrm>
                        <a:prstGeom prst="rect">
                          <a:avLst/>
                        </a:prstGeom>
                        <a:solidFill>
                          <a:srgbClr val="FFFFFF"/>
                        </a:solidFill>
                        <a:ln w="9525">
                          <a:noFill/>
                          <a:miter lim="800000"/>
                          <a:headEnd/>
                          <a:tailEnd/>
                        </a:ln>
                      </wps:spPr>
                      <wps:txbx>
                        <w:txbxContent>
                          <w:p w14:paraId="3A80477A" w14:textId="77777777" w:rsidR="002843BE" w:rsidRPr="00B803E3" w:rsidRDefault="002843BE" w:rsidP="002843BE">
                            <w:pPr>
                              <w:rPr>
                                <w:b/>
                                <w:sz w:val="24"/>
                                <w:szCs w:val="24"/>
                              </w:rPr>
                            </w:pPr>
                            <w:r>
                              <w:rPr>
                                <w:b/>
                                <w:sz w:val="24"/>
                                <w:szCs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21273" id="_x0000_s1032" type="#_x0000_t202" style="position:absolute;left:0;text-align:left;margin-left:9.7pt;margin-top:193.8pt;width:33.2pt;height:20.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" stroked="f">
                <v:textbox>
                  <w:txbxContent>
                    <w:p w14:paraId="3A80477A" w14:textId="77777777" w:rsidR="002843BE" w:rsidRPr="00B803E3" w:rsidRDefault="002843BE" w:rsidP="002843BE">
                      <w:pPr>
                        <w:rPr>
                          <w:b/>
                          <w:sz w:val="24"/>
                          <w:szCs w:val="24"/>
                        </w:rPr>
                      </w:pPr>
                      <w:r>
                        <w:rPr>
                          <w:b/>
                          <w:sz w:val="24"/>
                          <w:szCs w:val="24"/>
                        </w:rPr>
                        <w:t>No</w:t>
                      </w:r>
                    </w:p>
                  </w:txbxContent>
                </v:textbox>
              </v:shape>
            </w:pict>
          </mc:Fallback>
        </mc:AlternateContent>
      </w:r>
      <w:r w:rsidRPr="00B803E3">
        <w:rPr>
          <w:noProof/>
          <w:sz w:val="24"/>
          <w:szCs w:val="24"/>
          <w:lang w:eastAsia="en-GB"/>
        </w:rPr>
        <mc:AlternateContent>
          <mc:Choice Requires="wps">
            <w:drawing>
              <wp:anchor distT="0" distB="0" distL="114300" distR="114300" simplePos="0" relativeHeight="251686912" behindDoc="0" locked="0" layoutInCell="1" allowOverlap="1" wp14:anchorId="08BAADF9" wp14:editId="7CB0ECBD">
                <wp:simplePos x="0" y="0"/>
                <wp:positionH relativeFrom="column">
                  <wp:posOffset>563880</wp:posOffset>
                </wp:positionH>
                <wp:positionV relativeFrom="paragraph">
                  <wp:posOffset>2366645</wp:posOffset>
                </wp:positionV>
                <wp:extent cx="6350" cy="579120"/>
                <wp:effectExtent l="95250" t="0" r="69850" b="49530"/>
                <wp:wrapNone/>
                <wp:docPr id="19" name="Straight Arrow Connector 19"/>
                <wp:cNvGraphicFramePr/>
                <a:graphic xmlns:a="http://schemas.openxmlformats.org/drawingml/2006/main">
                  <a:graphicData uri="http://schemas.microsoft.com/office/word/2010/wordprocessingShape">
                    <wps:wsp>
                      <wps:cNvCnPr/>
                      <wps:spPr>
                        <a:xfrm flipH="1">
                          <a:off x="0" y="0"/>
                          <a:ext cx="6350" cy="579120"/>
                        </a:xfrm>
                        <a:prstGeom prst="straightConnector1">
                          <a:avLst/>
                        </a:prstGeom>
                        <a:noFill/>
                        <a:ln w="19050" cap="flat" cmpd="sng" algn="ctr">
                          <a:solidFill>
                            <a:srgbClr val="1C355E"/>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501F60C" id="Straight Arrow Connector 19" o:spid="_x0000_s1026" type="#_x0000_t32" style="position:absolute;margin-left:44.4pt;margin-top:186.35pt;width:.5pt;height:45.6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" strokecolor="#1c355e" strokeweight="1.5pt">
                <v:stroke endarrow="open"/>
              </v:shape>
            </w:pict>
          </mc:Fallback>
        </mc:AlternateContent>
      </w:r>
      <w:r w:rsidR="00EE20DD" w:rsidRPr="00B803E3">
        <w:rPr>
          <w:noProof/>
          <w:sz w:val="24"/>
          <w:szCs w:val="24"/>
          <w:lang w:eastAsia="en-GB"/>
        </w:rPr>
        <mc:AlternateContent>
          <mc:Choice Requires="wps">
            <w:drawing>
              <wp:anchor distT="0" distB="0" distL="114300" distR="114300" simplePos="0" relativeHeight="251666432" behindDoc="0" locked="0" layoutInCell="1" allowOverlap="1" wp14:anchorId="2A771336" wp14:editId="3528BE88">
                <wp:simplePos x="0" y="0"/>
                <wp:positionH relativeFrom="column">
                  <wp:posOffset>2339340</wp:posOffset>
                </wp:positionH>
                <wp:positionV relativeFrom="paragraph">
                  <wp:posOffset>1575435</wp:posOffset>
                </wp:positionV>
                <wp:extent cx="2278380" cy="883920"/>
                <wp:effectExtent l="0" t="0" r="26670" b="11430"/>
                <wp:wrapNone/>
                <wp:docPr id="5" name="Text Box 5"/>
                <wp:cNvGraphicFramePr/>
                <a:graphic xmlns:a="http://schemas.openxmlformats.org/drawingml/2006/main">
                  <a:graphicData uri="http://schemas.microsoft.com/office/word/2010/wordprocessingShape">
                    <wps:wsp>
                      <wps:cNvSpPr txBox="1"/>
                      <wps:spPr>
                        <a:xfrm>
                          <a:off x="0" y="0"/>
                          <a:ext cx="2278380" cy="883920"/>
                        </a:xfrm>
                        <a:prstGeom prst="rect">
                          <a:avLst/>
                        </a:prstGeom>
                        <a:solidFill>
                          <a:sysClr val="window" lastClr="FFFFFF"/>
                        </a:solidFill>
                        <a:ln w="6350">
                          <a:solidFill>
                            <a:prstClr val="black"/>
                          </a:solidFill>
                        </a:ln>
                        <a:effectLst/>
                      </wps:spPr>
                      <wps:txbx>
                        <w:txbxContent>
                          <w:p w14:paraId="2D3E35D9" w14:textId="77777777" w:rsidR="002843BE" w:rsidRDefault="00B803E3" w:rsidP="002843BE">
                            <w:pPr>
                              <w:spacing w:after="0" w:line="240" w:lineRule="auto"/>
                              <w:jc w:val="center"/>
                              <w:rPr>
                                <w:sz w:val="24"/>
                                <w:szCs w:val="24"/>
                              </w:rPr>
                            </w:pPr>
                            <w:r>
                              <w:rPr>
                                <w:sz w:val="24"/>
                                <w:szCs w:val="24"/>
                              </w:rPr>
                              <w:t>C</w:t>
                            </w:r>
                            <w:r w:rsidR="003B3010" w:rsidRPr="00B803E3">
                              <w:rPr>
                                <w:sz w:val="24"/>
                                <w:szCs w:val="24"/>
                              </w:rPr>
                              <w:t>ompetence of child must be assessed and consent potentially obtained from child</w:t>
                            </w:r>
                            <w:r w:rsidR="00921876" w:rsidRPr="00B803E3">
                              <w:rPr>
                                <w:sz w:val="24"/>
                                <w:szCs w:val="24"/>
                              </w:rPr>
                              <w:t xml:space="preserve">. </w:t>
                            </w:r>
                          </w:p>
                          <w:p w14:paraId="46A4976E" w14:textId="77777777" w:rsidR="003B3010" w:rsidRPr="00EE20DD" w:rsidRDefault="002843BE" w:rsidP="002843BE">
                            <w:pPr>
                              <w:spacing w:after="0" w:line="240" w:lineRule="auto"/>
                              <w:jc w:val="center"/>
                              <w:rPr>
                                <w:color w:val="330072"/>
                                <w:sz w:val="24"/>
                                <w:szCs w:val="24"/>
                              </w:rPr>
                            </w:pPr>
                            <w:r w:rsidRPr="00EE20DD">
                              <w:rPr>
                                <w:color w:val="330072"/>
                                <w:sz w:val="24"/>
                                <w:szCs w:val="24"/>
                              </w:rPr>
                              <w:t>(G</w:t>
                            </w:r>
                            <w:r w:rsidR="00921876" w:rsidRPr="00EE20DD">
                              <w:rPr>
                                <w:color w:val="330072"/>
                                <w:sz w:val="24"/>
                                <w:szCs w:val="24"/>
                              </w:rPr>
                              <w:t>uidance below</w:t>
                            </w:r>
                            <w:r w:rsidRPr="00EE20DD">
                              <w:rPr>
                                <w:color w:val="330072"/>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71336" id="Text Box 5" o:spid="_x0000_s1033" type="#_x0000_t202" style="position:absolute;left:0;text-align:left;margin-left:184.2pt;margin-top:124.05pt;width:179.4pt;height:6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" fillcolor="window" strokeweight=".5pt">
                <v:textbox>
                  <w:txbxContent>
                    <w:p w14:paraId="2D3E35D9" w14:textId="77777777" w:rsidR="002843BE" w:rsidRDefault="00B803E3" w:rsidP="002843BE">
                      <w:pPr>
                        <w:spacing w:after="0" w:line="240" w:lineRule="auto"/>
                        <w:jc w:val="center"/>
                        <w:rPr>
                          <w:sz w:val="24"/>
                          <w:szCs w:val="24"/>
                        </w:rPr>
                      </w:pPr>
                      <w:r>
                        <w:rPr>
                          <w:sz w:val="24"/>
                          <w:szCs w:val="24"/>
                        </w:rPr>
                        <w:t>C</w:t>
                      </w:r>
                      <w:r w:rsidR="003B3010" w:rsidRPr="00B803E3">
                        <w:rPr>
                          <w:sz w:val="24"/>
                          <w:szCs w:val="24"/>
                        </w:rPr>
                        <w:t>ompetence of child must be assessed and consent potentially obtained from child</w:t>
                      </w:r>
                      <w:r w:rsidR="00921876" w:rsidRPr="00B803E3">
                        <w:rPr>
                          <w:sz w:val="24"/>
                          <w:szCs w:val="24"/>
                        </w:rPr>
                        <w:t xml:space="preserve">. </w:t>
                      </w:r>
                    </w:p>
                    <w:p w14:paraId="46A4976E" w14:textId="77777777" w:rsidR="003B3010" w:rsidRPr="00EE20DD" w:rsidRDefault="002843BE" w:rsidP="002843BE">
                      <w:pPr>
                        <w:spacing w:after="0" w:line="240" w:lineRule="auto"/>
                        <w:jc w:val="center"/>
                        <w:rPr>
                          <w:color w:val="330072"/>
                          <w:sz w:val="24"/>
                          <w:szCs w:val="24"/>
                        </w:rPr>
                      </w:pPr>
                      <w:r w:rsidRPr="00EE20DD">
                        <w:rPr>
                          <w:color w:val="330072"/>
                          <w:sz w:val="24"/>
                          <w:szCs w:val="24"/>
                        </w:rPr>
                        <w:t>(G</w:t>
                      </w:r>
                      <w:r w:rsidR="00921876" w:rsidRPr="00EE20DD">
                        <w:rPr>
                          <w:color w:val="330072"/>
                          <w:sz w:val="24"/>
                          <w:szCs w:val="24"/>
                        </w:rPr>
                        <w:t>uidance below</w:t>
                      </w:r>
                      <w:r w:rsidRPr="00EE20DD">
                        <w:rPr>
                          <w:color w:val="330072"/>
                          <w:sz w:val="24"/>
                          <w:szCs w:val="24"/>
                        </w:rPr>
                        <w:t>)</w:t>
                      </w:r>
                    </w:p>
                  </w:txbxContent>
                </v:textbox>
              </v:shape>
            </w:pict>
          </mc:Fallback>
        </mc:AlternateContent>
      </w:r>
      <w:r w:rsidR="00EE20DD" w:rsidRPr="00B803E3">
        <w:rPr>
          <w:noProof/>
          <w:sz w:val="24"/>
          <w:szCs w:val="24"/>
          <w:lang w:eastAsia="en-GB"/>
        </w:rPr>
        <mc:AlternateContent>
          <mc:Choice Requires="wps">
            <w:drawing>
              <wp:anchor distT="0" distB="0" distL="114300" distR="114300" simplePos="0" relativeHeight="251713536" behindDoc="0" locked="0" layoutInCell="1" allowOverlap="1" wp14:anchorId="77223EEB" wp14:editId="77D4C391">
                <wp:simplePos x="0" y="0"/>
                <wp:positionH relativeFrom="column">
                  <wp:posOffset>4783455</wp:posOffset>
                </wp:positionH>
                <wp:positionV relativeFrom="paragraph">
                  <wp:posOffset>2352675</wp:posOffset>
                </wp:positionV>
                <wp:extent cx="377190" cy="259080"/>
                <wp:effectExtent l="0" t="0" r="3810" b="762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259080"/>
                        </a:xfrm>
                        <a:prstGeom prst="rect">
                          <a:avLst/>
                        </a:prstGeom>
                        <a:solidFill>
                          <a:srgbClr val="FFFFFF"/>
                        </a:solidFill>
                        <a:ln w="9525">
                          <a:noFill/>
                          <a:miter lim="800000"/>
                          <a:headEnd/>
                          <a:tailEnd/>
                        </a:ln>
                      </wps:spPr>
                      <wps:txbx>
                        <w:txbxContent>
                          <w:p w14:paraId="720A66F2" w14:textId="77777777" w:rsidR="002843BE" w:rsidRPr="00B803E3" w:rsidRDefault="002843BE" w:rsidP="002843BE">
                            <w:pPr>
                              <w:rPr>
                                <w:b/>
                                <w:sz w:val="24"/>
                                <w:szCs w:val="24"/>
                              </w:rPr>
                            </w:pPr>
                            <w:r>
                              <w:rPr>
                                <w:b/>
                                <w:sz w:val="24"/>
                                <w:szCs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23EEB" id="_x0000_s1034" type="#_x0000_t202" style="position:absolute;left:0;text-align:left;margin-left:376.65pt;margin-top:185.25pt;width:29.7pt;height:20.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" stroked="f">
                <v:textbox>
                  <w:txbxContent>
                    <w:p w14:paraId="720A66F2" w14:textId="77777777" w:rsidR="002843BE" w:rsidRPr="00B803E3" w:rsidRDefault="002843BE" w:rsidP="002843BE">
                      <w:pPr>
                        <w:rPr>
                          <w:b/>
                          <w:sz w:val="24"/>
                          <w:szCs w:val="24"/>
                        </w:rPr>
                      </w:pPr>
                      <w:r>
                        <w:rPr>
                          <w:b/>
                          <w:sz w:val="24"/>
                          <w:szCs w:val="24"/>
                        </w:rPr>
                        <w:t>No</w:t>
                      </w:r>
                    </w:p>
                  </w:txbxContent>
                </v:textbox>
              </v:shape>
            </w:pict>
          </mc:Fallback>
        </mc:AlternateContent>
      </w:r>
      <w:r w:rsidR="00EE20DD" w:rsidRPr="00B803E3">
        <w:rPr>
          <w:noProof/>
          <w:sz w:val="24"/>
          <w:szCs w:val="24"/>
          <w:lang w:eastAsia="en-GB"/>
        </w:rPr>
        <mc:AlternateContent>
          <mc:Choice Requires="wps">
            <w:drawing>
              <wp:anchor distT="0" distB="0" distL="114300" distR="114300" simplePos="0" relativeHeight="251715584" behindDoc="0" locked="0" layoutInCell="1" allowOverlap="1" wp14:anchorId="385F77CE" wp14:editId="4183E37E">
                <wp:simplePos x="0" y="0"/>
                <wp:positionH relativeFrom="column">
                  <wp:posOffset>5397500</wp:posOffset>
                </wp:positionH>
                <wp:positionV relativeFrom="paragraph">
                  <wp:posOffset>2354580</wp:posOffset>
                </wp:positionV>
                <wp:extent cx="421640" cy="25908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59080"/>
                        </a:xfrm>
                        <a:prstGeom prst="rect">
                          <a:avLst/>
                        </a:prstGeom>
                        <a:noFill/>
                        <a:ln w="9525">
                          <a:noFill/>
                          <a:miter lim="800000"/>
                          <a:headEnd/>
                          <a:tailEnd/>
                        </a:ln>
                      </wps:spPr>
                      <wps:txbx>
                        <w:txbxContent>
                          <w:p w14:paraId="1B5C53AF" w14:textId="77777777" w:rsidR="00EE20DD" w:rsidRPr="00B803E3" w:rsidRDefault="00EE20DD" w:rsidP="00EE20DD">
                            <w:pPr>
                              <w:rPr>
                                <w:b/>
                                <w:sz w:val="24"/>
                                <w:szCs w:val="24"/>
                              </w:rPr>
                            </w:pPr>
                            <w:r w:rsidRPr="00B803E3">
                              <w:rPr>
                                <w:b/>
                                <w:sz w:val="24"/>
                                <w:szCs w:val="24"/>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F77CE" id="_x0000_s1035" type="#_x0000_t202" style="position:absolute;left:0;text-align:left;margin-left:425pt;margin-top:185.4pt;width:33.2pt;height:20.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" filled="f" stroked="f">
                <v:textbox>
                  <w:txbxContent>
                    <w:p w14:paraId="1B5C53AF" w14:textId="77777777" w:rsidR="00EE20DD" w:rsidRPr="00B803E3" w:rsidRDefault="00EE20DD" w:rsidP="00EE20DD">
                      <w:pPr>
                        <w:rPr>
                          <w:b/>
                          <w:sz w:val="24"/>
                          <w:szCs w:val="24"/>
                        </w:rPr>
                      </w:pPr>
                      <w:r w:rsidRPr="00B803E3">
                        <w:rPr>
                          <w:b/>
                          <w:sz w:val="24"/>
                          <w:szCs w:val="24"/>
                        </w:rPr>
                        <w:t>Yes</w:t>
                      </w:r>
                    </w:p>
                  </w:txbxContent>
                </v:textbox>
              </v:shape>
            </w:pict>
          </mc:Fallback>
        </mc:AlternateContent>
      </w:r>
      <w:r w:rsidR="00EE20DD" w:rsidRPr="00B803E3">
        <w:rPr>
          <w:noProof/>
          <w:sz w:val="24"/>
          <w:szCs w:val="24"/>
          <w:lang w:eastAsia="en-GB"/>
        </w:rPr>
        <mc:AlternateContent>
          <mc:Choice Requires="wps">
            <w:drawing>
              <wp:anchor distT="0" distB="0" distL="114300" distR="114300" simplePos="0" relativeHeight="251694080" behindDoc="0" locked="0" layoutInCell="1" allowOverlap="1" wp14:anchorId="7BBB2173" wp14:editId="54FF4052">
                <wp:simplePos x="0" y="0"/>
                <wp:positionH relativeFrom="column">
                  <wp:posOffset>4364355</wp:posOffset>
                </wp:positionH>
                <wp:positionV relativeFrom="paragraph">
                  <wp:posOffset>2635885</wp:posOffset>
                </wp:positionV>
                <wp:extent cx="1189990" cy="595630"/>
                <wp:effectExtent l="11430" t="7620" r="40640" b="97790"/>
                <wp:wrapNone/>
                <wp:docPr id="23" name="Straight Arrow Connector 23"/>
                <wp:cNvGraphicFramePr/>
                <a:graphic xmlns:a="http://schemas.openxmlformats.org/drawingml/2006/main">
                  <a:graphicData uri="http://schemas.microsoft.com/office/word/2010/wordprocessingShape">
                    <wps:wsp>
                      <wps:cNvCnPr/>
                      <wps:spPr>
                        <a:xfrm rot="5400000">
                          <a:off x="0" y="0"/>
                          <a:ext cx="1189990" cy="595630"/>
                        </a:xfrm>
                        <a:prstGeom prst="bentConnector3">
                          <a:avLst>
                            <a:gd name="adj1" fmla="val 99946"/>
                          </a:avLst>
                        </a:prstGeom>
                        <a:ln w="19050">
                          <a:solidFill>
                            <a:srgbClr val="1C355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3311EA"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3" o:spid="_x0000_s1026" type="#_x0000_t34" style="position:absolute;margin-left:343.65pt;margin-top:207.55pt;width:93.7pt;height:46.9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" adj="21588" strokecolor="#1c355e" strokeweight="1.5pt">
                <v:stroke endarrow="open"/>
              </v:shape>
            </w:pict>
          </mc:Fallback>
        </mc:AlternateContent>
      </w:r>
      <w:r w:rsidR="00EE20DD" w:rsidRPr="00B803E3">
        <w:rPr>
          <w:noProof/>
          <w:sz w:val="24"/>
          <w:szCs w:val="24"/>
          <w:lang w:eastAsia="en-GB"/>
        </w:rPr>
        <mc:AlternateContent>
          <mc:Choice Requires="wps">
            <w:drawing>
              <wp:anchor distT="0" distB="0" distL="114300" distR="114300" simplePos="0" relativeHeight="251691008" behindDoc="0" locked="0" layoutInCell="1" allowOverlap="1" wp14:anchorId="5F537A41" wp14:editId="2086021B">
                <wp:simplePos x="0" y="0"/>
                <wp:positionH relativeFrom="column">
                  <wp:posOffset>4930140</wp:posOffset>
                </wp:positionH>
                <wp:positionV relativeFrom="paragraph">
                  <wp:posOffset>1804035</wp:posOffset>
                </wp:positionV>
                <wp:extent cx="1422400" cy="502920"/>
                <wp:effectExtent l="0" t="0" r="25400" b="11430"/>
                <wp:wrapNone/>
                <wp:docPr id="21" name="Text Box 21"/>
                <wp:cNvGraphicFramePr/>
                <a:graphic xmlns:a="http://schemas.openxmlformats.org/drawingml/2006/main">
                  <a:graphicData uri="http://schemas.microsoft.com/office/word/2010/wordprocessingShape">
                    <wps:wsp>
                      <wps:cNvSpPr txBox="1"/>
                      <wps:spPr>
                        <a:xfrm>
                          <a:off x="0" y="0"/>
                          <a:ext cx="1422400" cy="502920"/>
                        </a:xfrm>
                        <a:prstGeom prst="rect">
                          <a:avLst/>
                        </a:prstGeom>
                        <a:solidFill>
                          <a:sysClr val="window" lastClr="FFFFFF"/>
                        </a:solidFill>
                        <a:ln w="6350">
                          <a:solidFill>
                            <a:prstClr val="black"/>
                          </a:solidFill>
                        </a:ln>
                        <a:effectLst/>
                      </wps:spPr>
                      <wps:txbx>
                        <w:txbxContent>
                          <w:p w14:paraId="51A0A2D5" w14:textId="77777777" w:rsidR="00552F90" w:rsidRPr="00B803E3" w:rsidRDefault="00846C3F" w:rsidP="00552F90">
                            <w:pPr>
                              <w:jc w:val="center"/>
                              <w:rPr>
                                <w:sz w:val="24"/>
                                <w:szCs w:val="24"/>
                              </w:rPr>
                            </w:pPr>
                            <w:r w:rsidRPr="00B803E3">
                              <w:rPr>
                                <w:sz w:val="24"/>
                                <w:szCs w:val="24"/>
                              </w:rPr>
                              <w:t>I</w:t>
                            </w:r>
                            <w:r w:rsidR="00552F90" w:rsidRPr="00B803E3">
                              <w:rPr>
                                <w:sz w:val="24"/>
                                <w:szCs w:val="24"/>
                              </w:rPr>
                              <w:t>s</w:t>
                            </w:r>
                            <w:r w:rsidRPr="00B803E3">
                              <w:rPr>
                                <w:sz w:val="24"/>
                                <w:szCs w:val="24"/>
                              </w:rPr>
                              <w:t xml:space="preserve"> the</w:t>
                            </w:r>
                            <w:r w:rsidR="00552F90" w:rsidRPr="00B803E3">
                              <w:rPr>
                                <w:sz w:val="24"/>
                                <w:szCs w:val="24"/>
                              </w:rPr>
                              <w:t xml:space="preserve"> child competent?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37A41" id="Text Box 21" o:spid="_x0000_s1036" type="#_x0000_t202" style="position:absolute;left:0;text-align:left;margin-left:388.2pt;margin-top:142.05pt;width:112pt;height:3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" fillcolor="window" strokeweight=".5pt">
                <v:textbox>
                  <w:txbxContent>
                    <w:p w14:paraId="51A0A2D5" w14:textId="77777777" w:rsidR="00552F90" w:rsidRPr="00B803E3" w:rsidRDefault="00846C3F" w:rsidP="00552F90">
                      <w:pPr>
                        <w:jc w:val="center"/>
                        <w:rPr>
                          <w:sz w:val="24"/>
                          <w:szCs w:val="24"/>
                        </w:rPr>
                      </w:pPr>
                      <w:r w:rsidRPr="00B803E3">
                        <w:rPr>
                          <w:sz w:val="24"/>
                          <w:szCs w:val="24"/>
                        </w:rPr>
                        <w:t>I</w:t>
                      </w:r>
                      <w:r w:rsidR="00552F90" w:rsidRPr="00B803E3">
                        <w:rPr>
                          <w:sz w:val="24"/>
                          <w:szCs w:val="24"/>
                        </w:rPr>
                        <w:t>s</w:t>
                      </w:r>
                      <w:r w:rsidRPr="00B803E3">
                        <w:rPr>
                          <w:sz w:val="24"/>
                          <w:szCs w:val="24"/>
                        </w:rPr>
                        <w:t xml:space="preserve"> the</w:t>
                      </w:r>
                      <w:r w:rsidR="00552F90" w:rsidRPr="00B803E3">
                        <w:rPr>
                          <w:sz w:val="24"/>
                          <w:szCs w:val="24"/>
                        </w:rPr>
                        <w:t xml:space="preserve"> child competent?  </w:t>
                      </w:r>
                    </w:p>
                  </w:txbxContent>
                </v:textbox>
              </v:shape>
            </w:pict>
          </mc:Fallback>
        </mc:AlternateContent>
      </w:r>
      <w:r w:rsidR="00EE20DD" w:rsidRPr="00B803E3">
        <w:rPr>
          <w:noProof/>
          <w:sz w:val="24"/>
          <w:szCs w:val="24"/>
          <w:lang w:eastAsia="en-GB"/>
        </w:rPr>
        <mc:AlternateContent>
          <mc:Choice Requires="wps">
            <w:drawing>
              <wp:anchor distT="0" distB="0" distL="114300" distR="114300" simplePos="0" relativeHeight="251699200" behindDoc="0" locked="0" layoutInCell="1" allowOverlap="1" wp14:anchorId="500B8E43" wp14:editId="665D92FA">
                <wp:simplePos x="0" y="0"/>
                <wp:positionH relativeFrom="column">
                  <wp:posOffset>5821680</wp:posOffset>
                </wp:positionH>
                <wp:positionV relativeFrom="paragraph">
                  <wp:posOffset>2306955</wp:posOffset>
                </wp:positionV>
                <wp:extent cx="0" cy="426720"/>
                <wp:effectExtent l="95250" t="0" r="76200" b="49530"/>
                <wp:wrapNone/>
                <wp:docPr id="28" name="Straight Arrow Connector 28"/>
                <wp:cNvGraphicFramePr/>
                <a:graphic xmlns:a="http://schemas.openxmlformats.org/drawingml/2006/main">
                  <a:graphicData uri="http://schemas.microsoft.com/office/word/2010/wordprocessingShape">
                    <wps:wsp>
                      <wps:cNvCnPr/>
                      <wps:spPr>
                        <a:xfrm>
                          <a:off x="0" y="0"/>
                          <a:ext cx="0" cy="426720"/>
                        </a:xfrm>
                        <a:prstGeom prst="straightConnector1">
                          <a:avLst/>
                        </a:prstGeom>
                        <a:ln w="19050">
                          <a:solidFill>
                            <a:srgbClr val="1C355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368184" id="Straight Arrow Connector 28" o:spid="_x0000_s1026" type="#_x0000_t32" style="position:absolute;margin-left:458.4pt;margin-top:181.65pt;width:0;height:3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" strokecolor="#1c355e" strokeweight="1.5pt">
                <v:stroke endarrow="open"/>
              </v:shape>
            </w:pict>
          </mc:Fallback>
        </mc:AlternateContent>
      </w:r>
      <w:r w:rsidR="00EE20DD" w:rsidRPr="00B803E3">
        <w:rPr>
          <w:noProof/>
          <w:sz w:val="24"/>
          <w:szCs w:val="24"/>
          <w:lang w:eastAsia="en-GB"/>
        </w:rPr>
        <mc:AlternateContent>
          <mc:Choice Requires="wps">
            <w:drawing>
              <wp:anchor distT="0" distB="0" distL="114300" distR="114300" simplePos="0" relativeHeight="251698176" behindDoc="0" locked="0" layoutInCell="1" allowOverlap="1" wp14:anchorId="2EDC7D94" wp14:editId="5BCA5ACD">
                <wp:simplePos x="0" y="0"/>
                <wp:positionH relativeFrom="column">
                  <wp:posOffset>5422900</wp:posOffset>
                </wp:positionH>
                <wp:positionV relativeFrom="paragraph">
                  <wp:posOffset>2732405</wp:posOffset>
                </wp:positionV>
                <wp:extent cx="929640" cy="717550"/>
                <wp:effectExtent l="0" t="0" r="22860" b="25400"/>
                <wp:wrapNone/>
                <wp:docPr id="27" name="Text Box 27"/>
                <wp:cNvGraphicFramePr/>
                <a:graphic xmlns:a="http://schemas.openxmlformats.org/drawingml/2006/main">
                  <a:graphicData uri="http://schemas.microsoft.com/office/word/2010/wordprocessingShape">
                    <wps:wsp>
                      <wps:cNvSpPr txBox="1"/>
                      <wps:spPr>
                        <a:xfrm>
                          <a:off x="0" y="0"/>
                          <a:ext cx="929640" cy="717550"/>
                        </a:xfrm>
                        <a:prstGeom prst="rect">
                          <a:avLst/>
                        </a:prstGeom>
                        <a:solidFill>
                          <a:sysClr val="window" lastClr="FFFFFF"/>
                        </a:solidFill>
                        <a:ln w="6350">
                          <a:solidFill>
                            <a:prstClr val="black"/>
                          </a:solidFill>
                        </a:ln>
                        <a:effectLst/>
                      </wps:spPr>
                      <wps:txbx>
                        <w:txbxContent>
                          <w:p w14:paraId="2E6F4093" w14:textId="77777777" w:rsidR="00552F90" w:rsidRPr="002843BE" w:rsidRDefault="00EE20DD" w:rsidP="00552F90">
                            <w:pPr>
                              <w:jc w:val="center"/>
                              <w:rPr>
                                <w:sz w:val="24"/>
                                <w:szCs w:val="24"/>
                              </w:rPr>
                            </w:pPr>
                            <w:r>
                              <w:rPr>
                                <w:sz w:val="24"/>
                                <w:szCs w:val="24"/>
                              </w:rPr>
                              <w:t>O</w:t>
                            </w:r>
                            <w:r w:rsidR="00552F90" w:rsidRPr="002843BE">
                              <w:rPr>
                                <w:sz w:val="24"/>
                                <w:szCs w:val="24"/>
                              </w:rPr>
                              <w:t xml:space="preserve">btain consent from child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C7D94" id="Text Box 27" o:spid="_x0000_s1037" type="#_x0000_t202" style="position:absolute;left:0;text-align:left;margin-left:427pt;margin-top:215.15pt;width:73.2pt;height:5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" fillcolor="window" strokeweight=".5pt">
                <v:textbox>
                  <w:txbxContent>
                    <w:p w14:paraId="2E6F4093" w14:textId="77777777" w:rsidR="00552F90" w:rsidRPr="002843BE" w:rsidRDefault="00EE20DD" w:rsidP="00552F90">
                      <w:pPr>
                        <w:jc w:val="center"/>
                        <w:rPr>
                          <w:sz w:val="24"/>
                          <w:szCs w:val="24"/>
                        </w:rPr>
                      </w:pPr>
                      <w:r>
                        <w:rPr>
                          <w:sz w:val="24"/>
                          <w:szCs w:val="24"/>
                        </w:rPr>
                        <w:t>O</w:t>
                      </w:r>
                      <w:r w:rsidR="00552F90" w:rsidRPr="002843BE">
                        <w:rPr>
                          <w:sz w:val="24"/>
                          <w:szCs w:val="24"/>
                        </w:rPr>
                        <w:t xml:space="preserve">btain consent from child  </w:t>
                      </w:r>
                    </w:p>
                  </w:txbxContent>
                </v:textbox>
              </v:shape>
            </w:pict>
          </mc:Fallback>
        </mc:AlternateContent>
      </w:r>
      <w:r w:rsidR="002843BE" w:rsidRPr="00B803E3">
        <w:rPr>
          <w:noProof/>
          <w:sz w:val="24"/>
          <w:szCs w:val="24"/>
          <w:lang w:eastAsia="en-GB"/>
        </w:rPr>
        <mc:AlternateContent>
          <mc:Choice Requires="wps">
            <w:drawing>
              <wp:anchor distT="0" distB="0" distL="114300" distR="114300" simplePos="0" relativeHeight="251693056" behindDoc="0" locked="0" layoutInCell="1" allowOverlap="1" wp14:anchorId="7D0A419C" wp14:editId="0D840765">
                <wp:simplePos x="0" y="0"/>
                <wp:positionH relativeFrom="column">
                  <wp:posOffset>4617720</wp:posOffset>
                </wp:positionH>
                <wp:positionV relativeFrom="paragraph">
                  <wp:posOffset>2055495</wp:posOffset>
                </wp:positionV>
                <wp:extent cx="312420" cy="7620"/>
                <wp:effectExtent l="0" t="76200" r="11430" b="106680"/>
                <wp:wrapNone/>
                <wp:docPr id="22" name="Straight Arrow Connector 22"/>
                <wp:cNvGraphicFramePr/>
                <a:graphic xmlns:a="http://schemas.openxmlformats.org/drawingml/2006/main">
                  <a:graphicData uri="http://schemas.microsoft.com/office/word/2010/wordprocessingShape">
                    <wps:wsp>
                      <wps:cNvCnPr/>
                      <wps:spPr>
                        <a:xfrm>
                          <a:off x="0" y="0"/>
                          <a:ext cx="312420" cy="7620"/>
                        </a:xfrm>
                        <a:prstGeom prst="straightConnector1">
                          <a:avLst/>
                        </a:prstGeom>
                        <a:noFill/>
                        <a:ln w="19050" cap="flat" cmpd="sng" algn="ctr">
                          <a:solidFill>
                            <a:srgbClr val="1C355E"/>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091F00E" id="Straight Arrow Connector 22" o:spid="_x0000_s1026" type="#_x0000_t32" style="position:absolute;margin-left:363.6pt;margin-top:161.85pt;width:24.6pt;height:.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" strokecolor="#1c355e" strokeweight="1.5pt">
                <v:stroke endarrow="open"/>
              </v:shape>
            </w:pict>
          </mc:Fallback>
        </mc:AlternateContent>
      </w:r>
      <w:r w:rsidR="002843BE" w:rsidRPr="00B803E3">
        <w:rPr>
          <w:noProof/>
          <w:sz w:val="24"/>
          <w:szCs w:val="24"/>
          <w:lang w:eastAsia="en-GB"/>
        </w:rPr>
        <mc:AlternateContent>
          <mc:Choice Requires="wps">
            <w:drawing>
              <wp:anchor distT="0" distB="0" distL="114300" distR="114300" simplePos="0" relativeHeight="251696128" behindDoc="0" locked="0" layoutInCell="1" allowOverlap="1" wp14:anchorId="1D1C5BC6" wp14:editId="63F9899A">
                <wp:simplePos x="0" y="0"/>
                <wp:positionH relativeFrom="column">
                  <wp:posOffset>2339340</wp:posOffset>
                </wp:positionH>
                <wp:positionV relativeFrom="paragraph">
                  <wp:posOffset>2710815</wp:posOffset>
                </wp:positionV>
                <wp:extent cx="2278380" cy="1661160"/>
                <wp:effectExtent l="0" t="0" r="26670" b="15240"/>
                <wp:wrapNone/>
                <wp:docPr id="25" name="Text Box 25"/>
                <wp:cNvGraphicFramePr/>
                <a:graphic xmlns:a="http://schemas.openxmlformats.org/drawingml/2006/main">
                  <a:graphicData uri="http://schemas.microsoft.com/office/word/2010/wordprocessingShape">
                    <wps:wsp>
                      <wps:cNvSpPr txBox="1"/>
                      <wps:spPr>
                        <a:xfrm>
                          <a:off x="0" y="0"/>
                          <a:ext cx="2278380" cy="1661160"/>
                        </a:xfrm>
                        <a:prstGeom prst="rect">
                          <a:avLst/>
                        </a:prstGeom>
                        <a:solidFill>
                          <a:sysClr val="window" lastClr="FFFFFF"/>
                        </a:solidFill>
                        <a:ln w="6350">
                          <a:solidFill>
                            <a:prstClr val="black"/>
                          </a:solidFill>
                        </a:ln>
                        <a:effectLst/>
                      </wps:spPr>
                      <wps:txbx>
                        <w:txbxContent>
                          <w:p w14:paraId="79F24E03" w14:textId="77777777" w:rsidR="00552F90" w:rsidRPr="002843BE" w:rsidRDefault="002843BE" w:rsidP="00552F90">
                            <w:pPr>
                              <w:jc w:val="center"/>
                              <w:rPr>
                                <w:sz w:val="24"/>
                                <w:szCs w:val="24"/>
                              </w:rPr>
                            </w:pPr>
                            <w:r>
                              <w:rPr>
                                <w:sz w:val="24"/>
                                <w:szCs w:val="24"/>
                              </w:rPr>
                              <w:t>O</w:t>
                            </w:r>
                            <w:r w:rsidR="00552F90" w:rsidRPr="002843BE">
                              <w:rPr>
                                <w:sz w:val="24"/>
                                <w:szCs w:val="24"/>
                              </w:rPr>
                              <w:t>btain consent from ‘parent’</w:t>
                            </w:r>
                            <w:r w:rsidR="00927F86" w:rsidRPr="002843BE">
                              <w:rPr>
                                <w:sz w:val="24"/>
                                <w:szCs w:val="24"/>
                              </w:rPr>
                              <w:t xml:space="preserve"> and proxy access can be granted</w:t>
                            </w:r>
                            <w:r w:rsidR="00907249" w:rsidRPr="002843BE">
                              <w:rPr>
                                <w:sz w:val="24"/>
                                <w:szCs w:val="24"/>
                              </w:rPr>
                              <w:t>. However this must be regularly reviewed by the GP. Once child reaches 13</w:t>
                            </w:r>
                            <w:r>
                              <w:rPr>
                                <w:sz w:val="24"/>
                                <w:szCs w:val="24"/>
                              </w:rPr>
                              <w:t xml:space="preserve">, </w:t>
                            </w:r>
                            <w:r w:rsidR="00907249" w:rsidRPr="002843BE">
                              <w:rPr>
                                <w:sz w:val="24"/>
                                <w:szCs w:val="24"/>
                              </w:rPr>
                              <w:t>competency must be re-assessed and access for ‘parent’ removed.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C5BC6" id="Text Box 25" o:spid="_x0000_s1038" type="#_x0000_t202" style="position:absolute;left:0;text-align:left;margin-left:184.2pt;margin-top:213.45pt;width:179.4pt;height:13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" fillcolor="window" strokeweight=".5pt">
                <v:textbox>
                  <w:txbxContent>
                    <w:p w14:paraId="79F24E03" w14:textId="77777777" w:rsidR="00552F90" w:rsidRPr="002843BE" w:rsidRDefault="002843BE" w:rsidP="00552F90">
                      <w:pPr>
                        <w:jc w:val="center"/>
                        <w:rPr>
                          <w:sz w:val="24"/>
                          <w:szCs w:val="24"/>
                        </w:rPr>
                      </w:pPr>
                      <w:r>
                        <w:rPr>
                          <w:sz w:val="24"/>
                          <w:szCs w:val="24"/>
                        </w:rPr>
                        <w:t>O</w:t>
                      </w:r>
                      <w:r w:rsidR="00552F90" w:rsidRPr="002843BE">
                        <w:rPr>
                          <w:sz w:val="24"/>
                          <w:szCs w:val="24"/>
                        </w:rPr>
                        <w:t>btain consent from ‘parent’</w:t>
                      </w:r>
                      <w:r w:rsidR="00927F86" w:rsidRPr="002843BE">
                        <w:rPr>
                          <w:sz w:val="24"/>
                          <w:szCs w:val="24"/>
                        </w:rPr>
                        <w:t xml:space="preserve"> and proxy access can be granted</w:t>
                      </w:r>
                      <w:r w:rsidR="00907249" w:rsidRPr="002843BE">
                        <w:rPr>
                          <w:sz w:val="24"/>
                          <w:szCs w:val="24"/>
                        </w:rPr>
                        <w:t>. However this must be regularly reviewed by the GP. Once child reaches 13</w:t>
                      </w:r>
                      <w:r>
                        <w:rPr>
                          <w:sz w:val="24"/>
                          <w:szCs w:val="24"/>
                        </w:rPr>
                        <w:t xml:space="preserve">, </w:t>
                      </w:r>
                      <w:r w:rsidR="00907249" w:rsidRPr="002843BE">
                        <w:rPr>
                          <w:sz w:val="24"/>
                          <w:szCs w:val="24"/>
                        </w:rPr>
                        <w:t>competency must be re-assessed and access for ‘parent’ removed.</w:t>
                      </w:r>
                    </w:p>
                  </w:txbxContent>
                </v:textbox>
              </v:shape>
            </w:pict>
          </mc:Fallback>
        </mc:AlternateContent>
      </w:r>
      <w:r w:rsidR="002843BE" w:rsidRPr="00B803E3">
        <w:rPr>
          <w:noProof/>
          <w:sz w:val="24"/>
          <w:szCs w:val="24"/>
          <w:lang w:eastAsia="en-GB"/>
        </w:rPr>
        <mc:AlternateContent>
          <mc:Choice Requires="wps">
            <w:drawing>
              <wp:anchor distT="0" distB="0" distL="114300" distR="114300" simplePos="0" relativeHeight="251707392" behindDoc="0" locked="0" layoutInCell="1" allowOverlap="1" wp14:anchorId="7720CE81" wp14:editId="409F2AD7">
                <wp:simplePos x="0" y="0"/>
                <wp:positionH relativeFrom="column">
                  <wp:posOffset>1767840</wp:posOffset>
                </wp:positionH>
                <wp:positionV relativeFrom="paragraph">
                  <wp:posOffset>1714500</wp:posOffset>
                </wp:positionV>
                <wp:extent cx="421640" cy="25908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59080"/>
                        </a:xfrm>
                        <a:prstGeom prst="rect">
                          <a:avLst/>
                        </a:prstGeom>
                        <a:noFill/>
                        <a:ln w="9525">
                          <a:noFill/>
                          <a:miter lim="800000"/>
                          <a:headEnd/>
                          <a:tailEnd/>
                        </a:ln>
                      </wps:spPr>
                      <wps:txbx>
                        <w:txbxContent>
                          <w:p w14:paraId="4485C11D" w14:textId="77777777" w:rsidR="002843BE" w:rsidRPr="00B803E3" w:rsidRDefault="002843BE" w:rsidP="002843BE">
                            <w:pPr>
                              <w:rPr>
                                <w:b/>
                                <w:sz w:val="24"/>
                                <w:szCs w:val="24"/>
                              </w:rPr>
                            </w:pPr>
                            <w:r w:rsidRPr="00B803E3">
                              <w:rPr>
                                <w:b/>
                                <w:sz w:val="24"/>
                                <w:szCs w:val="24"/>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0CE81" id="_x0000_s1039" type="#_x0000_t202" style="position:absolute;left:0;text-align:left;margin-left:139.2pt;margin-top:135pt;width:33.2pt;height:20.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" filled="f" stroked="f">
                <v:textbox>
                  <w:txbxContent>
                    <w:p w14:paraId="4485C11D" w14:textId="77777777" w:rsidR="002843BE" w:rsidRPr="00B803E3" w:rsidRDefault="002843BE" w:rsidP="002843BE">
                      <w:pPr>
                        <w:rPr>
                          <w:b/>
                          <w:sz w:val="24"/>
                          <w:szCs w:val="24"/>
                        </w:rPr>
                      </w:pPr>
                      <w:r w:rsidRPr="00B803E3">
                        <w:rPr>
                          <w:b/>
                          <w:sz w:val="24"/>
                          <w:szCs w:val="24"/>
                        </w:rPr>
                        <w:t>Yes</w:t>
                      </w:r>
                    </w:p>
                  </w:txbxContent>
                </v:textbox>
              </v:shape>
            </w:pict>
          </mc:Fallback>
        </mc:AlternateContent>
      </w:r>
      <w:r w:rsidR="00B803E3" w:rsidRPr="00B803E3">
        <w:rPr>
          <w:noProof/>
          <w:sz w:val="24"/>
          <w:szCs w:val="24"/>
          <w:lang w:eastAsia="en-GB"/>
        </w:rPr>
        <mc:AlternateContent>
          <mc:Choice Requires="wps">
            <w:drawing>
              <wp:anchor distT="0" distB="0" distL="114300" distR="114300" simplePos="0" relativeHeight="251682816" behindDoc="0" locked="0" layoutInCell="1" allowOverlap="1" wp14:anchorId="353B5D3D" wp14:editId="4174AC8D">
                <wp:simplePos x="0" y="0"/>
                <wp:positionH relativeFrom="column">
                  <wp:posOffset>1630680</wp:posOffset>
                </wp:positionH>
                <wp:positionV relativeFrom="paragraph">
                  <wp:posOffset>2063115</wp:posOffset>
                </wp:positionV>
                <wp:extent cx="711200" cy="0"/>
                <wp:effectExtent l="0" t="76200" r="12700" b="114300"/>
                <wp:wrapNone/>
                <wp:docPr id="17" name="Straight Arrow Connector 17"/>
                <wp:cNvGraphicFramePr/>
                <a:graphic xmlns:a="http://schemas.openxmlformats.org/drawingml/2006/main">
                  <a:graphicData uri="http://schemas.microsoft.com/office/word/2010/wordprocessingShape">
                    <wps:wsp>
                      <wps:cNvCnPr/>
                      <wps:spPr>
                        <a:xfrm>
                          <a:off x="0" y="0"/>
                          <a:ext cx="711200" cy="0"/>
                        </a:xfrm>
                        <a:prstGeom prst="straightConnector1">
                          <a:avLst/>
                        </a:prstGeom>
                        <a:noFill/>
                        <a:ln w="19050" cap="flat" cmpd="sng" algn="ctr">
                          <a:solidFill>
                            <a:srgbClr val="1C355E"/>
                          </a:solidFill>
                          <a:prstDash val="solid"/>
                          <a:tailEnd type="arrow"/>
                        </a:ln>
                        <a:effectLst/>
                      </wps:spPr>
                      <wps:bodyPr/>
                    </wps:wsp>
                  </a:graphicData>
                </a:graphic>
                <wp14:sizeRelH relativeFrom="margin">
                  <wp14:pctWidth>0</wp14:pctWidth>
                </wp14:sizeRelH>
              </wp:anchor>
            </w:drawing>
          </mc:Choice>
          <mc:Fallback>
            <w:pict>
              <v:shape w14:anchorId="366465B0" id="Straight Arrow Connector 17" o:spid="_x0000_s1026" type="#_x0000_t32" style="position:absolute;margin-left:128.4pt;margin-top:162.45pt;width:56pt;height: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" strokecolor="#1c355e" strokeweight="1.5pt">
                <v:stroke endarrow="open"/>
              </v:shape>
            </w:pict>
          </mc:Fallback>
        </mc:AlternateContent>
      </w:r>
      <w:r w:rsidR="00B803E3" w:rsidRPr="00B803E3">
        <w:rPr>
          <w:noProof/>
          <w:sz w:val="24"/>
          <w:szCs w:val="24"/>
          <w:lang w:eastAsia="en-GB"/>
        </w:rPr>
        <mc:AlternateContent>
          <mc:Choice Requires="wps">
            <w:drawing>
              <wp:anchor distT="0" distB="0" distL="114300" distR="114300" simplePos="0" relativeHeight="251672576" behindDoc="0" locked="0" layoutInCell="1" allowOverlap="1" wp14:anchorId="340C6A53" wp14:editId="5B57C878">
                <wp:simplePos x="0" y="0"/>
                <wp:positionH relativeFrom="column">
                  <wp:posOffset>2325370</wp:posOffset>
                </wp:positionH>
                <wp:positionV relativeFrom="paragraph">
                  <wp:posOffset>447675</wp:posOffset>
                </wp:positionV>
                <wp:extent cx="4028440" cy="868680"/>
                <wp:effectExtent l="0" t="0" r="10160" b="26670"/>
                <wp:wrapNone/>
                <wp:docPr id="8" name="Text Box 8"/>
                <wp:cNvGraphicFramePr/>
                <a:graphic xmlns:a="http://schemas.openxmlformats.org/drawingml/2006/main">
                  <a:graphicData uri="http://schemas.microsoft.com/office/word/2010/wordprocessingShape">
                    <wps:wsp>
                      <wps:cNvSpPr txBox="1"/>
                      <wps:spPr>
                        <a:xfrm>
                          <a:off x="0" y="0"/>
                          <a:ext cx="4028440" cy="868680"/>
                        </a:xfrm>
                        <a:prstGeom prst="rect">
                          <a:avLst/>
                        </a:prstGeom>
                        <a:solidFill>
                          <a:sysClr val="window" lastClr="FFFFFF"/>
                        </a:solidFill>
                        <a:ln w="6350">
                          <a:solidFill>
                            <a:prstClr val="black"/>
                          </a:solidFill>
                        </a:ln>
                        <a:effectLst/>
                      </wps:spPr>
                      <wps:txbx>
                        <w:txbxContent>
                          <w:p w14:paraId="0653E990" w14:textId="77777777" w:rsidR="00B803E3" w:rsidRDefault="00921876" w:rsidP="00B803E3">
                            <w:pPr>
                              <w:spacing w:after="0" w:line="240" w:lineRule="auto"/>
                              <w:jc w:val="center"/>
                              <w:rPr>
                                <w:sz w:val="24"/>
                                <w:szCs w:val="24"/>
                              </w:rPr>
                            </w:pPr>
                            <w:r w:rsidRPr="00B803E3">
                              <w:rPr>
                                <w:sz w:val="24"/>
                                <w:szCs w:val="24"/>
                              </w:rPr>
                              <w:t xml:space="preserve">Ensure ‘parent’ has parental responsibility and then access </w:t>
                            </w:r>
                            <w:r w:rsidR="00552F90" w:rsidRPr="00B803E3">
                              <w:rPr>
                                <w:sz w:val="24"/>
                                <w:szCs w:val="24"/>
                              </w:rPr>
                              <w:t>can be</w:t>
                            </w:r>
                            <w:r w:rsidRPr="00B803E3">
                              <w:rPr>
                                <w:sz w:val="24"/>
                                <w:szCs w:val="24"/>
                              </w:rPr>
                              <w:t xml:space="preserve"> granted</w:t>
                            </w:r>
                          </w:p>
                          <w:p w14:paraId="5C33F601" w14:textId="77777777" w:rsidR="003B3010" w:rsidRPr="00EE20DD" w:rsidRDefault="00B803E3" w:rsidP="00B803E3">
                            <w:pPr>
                              <w:spacing w:after="0" w:line="240" w:lineRule="auto"/>
                              <w:jc w:val="center"/>
                              <w:rPr>
                                <w:color w:val="330072"/>
                                <w:sz w:val="24"/>
                                <w:szCs w:val="24"/>
                              </w:rPr>
                            </w:pPr>
                            <w:r w:rsidRPr="00EE20DD">
                              <w:rPr>
                                <w:color w:val="330072"/>
                                <w:sz w:val="24"/>
                                <w:szCs w:val="24"/>
                              </w:rPr>
                              <w:t>(</w:t>
                            </w:r>
                            <w:r w:rsidR="002843BE" w:rsidRPr="00EE20DD">
                              <w:rPr>
                                <w:color w:val="330072"/>
                                <w:sz w:val="24"/>
                                <w:szCs w:val="24"/>
                              </w:rPr>
                              <w:t>Subject</w:t>
                            </w:r>
                            <w:r w:rsidR="00170DCF" w:rsidRPr="00EE20DD">
                              <w:rPr>
                                <w:color w:val="330072"/>
                                <w:sz w:val="24"/>
                                <w:szCs w:val="24"/>
                              </w:rPr>
                              <w:t xml:space="preserve"> to any safeguarding information being redacted (hidden from view)</w:t>
                            </w:r>
                            <w:r w:rsidRPr="00EE20DD">
                              <w:rPr>
                                <w:color w:val="330072"/>
                                <w:sz w:val="24"/>
                                <w:szCs w:val="24"/>
                              </w:rPr>
                              <w:t>)</w:t>
                            </w:r>
                          </w:p>
                          <w:p w14:paraId="50716326" w14:textId="77777777" w:rsidR="00170DCF" w:rsidRPr="00B803E3" w:rsidRDefault="00170DCF" w:rsidP="00B803E3">
                            <w:pPr>
                              <w:spacing w:after="0" w:line="240" w:lineRule="auto"/>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C6A53" id="Text Box 8" o:spid="_x0000_s1040" type="#_x0000_t202" style="position:absolute;left:0;text-align:left;margin-left:183.1pt;margin-top:35.25pt;width:317.2pt;height:6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" fillcolor="window" strokeweight=".5pt">
                <v:textbox>
                  <w:txbxContent>
                    <w:p w14:paraId="0653E990" w14:textId="77777777" w:rsidR="00B803E3" w:rsidRDefault="00921876" w:rsidP="00B803E3">
                      <w:pPr>
                        <w:spacing w:after="0" w:line="240" w:lineRule="auto"/>
                        <w:jc w:val="center"/>
                        <w:rPr>
                          <w:sz w:val="24"/>
                          <w:szCs w:val="24"/>
                        </w:rPr>
                      </w:pPr>
                      <w:r w:rsidRPr="00B803E3">
                        <w:rPr>
                          <w:sz w:val="24"/>
                          <w:szCs w:val="24"/>
                        </w:rPr>
                        <w:t xml:space="preserve">Ensure ‘parent’ has parental responsibility and then access </w:t>
                      </w:r>
                      <w:r w:rsidR="00552F90" w:rsidRPr="00B803E3">
                        <w:rPr>
                          <w:sz w:val="24"/>
                          <w:szCs w:val="24"/>
                        </w:rPr>
                        <w:t>can be</w:t>
                      </w:r>
                      <w:r w:rsidRPr="00B803E3">
                        <w:rPr>
                          <w:sz w:val="24"/>
                          <w:szCs w:val="24"/>
                        </w:rPr>
                        <w:t xml:space="preserve"> granted</w:t>
                      </w:r>
                    </w:p>
                    <w:p w14:paraId="5C33F601" w14:textId="77777777" w:rsidR="003B3010" w:rsidRPr="00EE20DD" w:rsidRDefault="00B803E3" w:rsidP="00B803E3">
                      <w:pPr>
                        <w:spacing w:after="0" w:line="240" w:lineRule="auto"/>
                        <w:jc w:val="center"/>
                        <w:rPr>
                          <w:color w:val="330072"/>
                          <w:sz w:val="24"/>
                          <w:szCs w:val="24"/>
                        </w:rPr>
                      </w:pPr>
                      <w:r w:rsidRPr="00EE20DD">
                        <w:rPr>
                          <w:color w:val="330072"/>
                          <w:sz w:val="24"/>
                          <w:szCs w:val="24"/>
                        </w:rPr>
                        <w:t>(</w:t>
                      </w:r>
                      <w:r w:rsidR="002843BE" w:rsidRPr="00EE20DD">
                        <w:rPr>
                          <w:color w:val="330072"/>
                          <w:sz w:val="24"/>
                          <w:szCs w:val="24"/>
                        </w:rPr>
                        <w:t>Subject</w:t>
                      </w:r>
                      <w:r w:rsidR="00170DCF" w:rsidRPr="00EE20DD">
                        <w:rPr>
                          <w:color w:val="330072"/>
                          <w:sz w:val="24"/>
                          <w:szCs w:val="24"/>
                        </w:rPr>
                        <w:t xml:space="preserve"> to any safeguarding information being redacted (hidden from view)</w:t>
                      </w:r>
                      <w:r w:rsidRPr="00EE20DD">
                        <w:rPr>
                          <w:color w:val="330072"/>
                          <w:sz w:val="24"/>
                          <w:szCs w:val="24"/>
                        </w:rPr>
                        <w:t>)</w:t>
                      </w:r>
                    </w:p>
                    <w:p w14:paraId="50716326" w14:textId="77777777" w:rsidR="00170DCF" w:rsidRPr="00B803E3" w:rsidRDefault="00170DCF" w:rsidP="00B803E3">
                      <w:pPr>
                        <w:spacing w:after="0" w:line="240" w:lineRule="auto"/>
                        <w:jc w:val="center"/>
                        <w:rPr>
                          <w:sz w:val="24"/>
                          <w:szCs w:val="24"/>
                        </w:rPr>
                      </w:pPr>
                    </w:p>
                  </w:txbxContent>
                </v:textbox>
              </v:shape>
            </w:pict>
          </mc:Fallback>
        </mc:AlternateContent>
      </w:r>
      <w:r w:rsidR="00B803E3" w:rsidRPr="00B803E3">
        <w:rPr>
          <w:noProof/>
          <w:sz w:val="24"/>
          <w:szCs w:val="24"/>
          <w:lang w:eastAsia="en-GB"/>
        </w:rPr>
        <mc:AlternateContent>
          <mc:Choice Requires="wps">
            <w:drawing>
              <wp:anchor distT="0" distB="0" distL="114300" distR="114300" simplePos="0" relativeHeight="251678720" behindDoc="0" locked="0" layoutInCell="1" allowOverlap="1" wp14:anchorId="51B28706" wp14:editId="48F2CC71">
                <wp:simplePos x="0" y="0"/>
                <wp:positionH relativeFrom="column">
                  <wp:posOffset>563880</wp:posOffset>
                </wp:positionH>
                <wp:positionV relativeFrom="paragraph">
                  <wp:posOffset>1087755</wp:posOffset>
                </wp:positionV>
                <wp:extent cx="0" cy="662940"/>
                <wp:effectExtent l="76200" t="0" r="95250" b="60960"/>
                <wp:wrapNone/>
                <wp:docPr id="14" name="Straight Arrow Connector 14"/>
                <wp:cNvGraphicFramePr/>
                <a:graphic xmlns:a="http://schemas.openxmlformats.org/drawingml/2006/main">
                  <a:graphicData uri="http://schemas.microsoft.com/office/word/2010/wordprocessingShape">
                    <wps:wsp>
                      <wps:cNvCnPr/>
                      <wps:spPr>
                        <a:xfrm>
                          <a:off x="0" y="0"/>
                          <a:ext cx="0" cy="662940"/>
                        </a:xfrm>
                        <a:prstGeom prst="straightConnector1">
                          <a:avLst/>
                        </a:prstGeom>
                        <a:noFill/>
                        <a:ln w="19050" cap="flat" cmpd="sng" algn="ctr">
                          <a:solidFill>
                            <a:srgbClr val="1C355E"/>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11BEF17" id="Straight Arrow Connector 14" o:spid="_x0000_s1026" type="#_x0000_t32" style="position:absolute;margin-left:44.4pt;margin-top:85.65pt;width:0;height:5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" strokecolor="#1c355e" strokeweight="1.5pt">
                <v:stroke endarrow="open"/>
              </v:shape>
            </w:pict>
          </mc:Fallback>
        </mc:AlternateContent>
      </w:r>
      <w:r w:rsidR="00B803E3" w:rsidRPr="00B803E3">
        <w:rPr>
          <w:noProof/>
          <w:sz w:val="24"/>
          <w:szCs w:val="24"/>
          <w:lang w:eastAsia="en-GB"/>
        </w:rPr>
        <mc:AlternateContent>
          <mc:Choice Requires="wps">
            <w:drawing>
              <wp:anchor distT="0" distB="0" distL="114300" distR="114300" simplePos="0" relativeHeight="251660288" behindDoc="0" locked="0" layoutInCell="1" allowOverlap="1" wp14:anchorId="2599EE08" wp14:editId="1D4D80BA">
                <wp:simplePos x="0" y="0"/>
                <wp:positionH relativeFrom="column">
                  <wp:posOffset>1628140</wp:posOffset>
                </wp:positionH>
                <wp:positionV relativeFrom="paragraph">
                  <wp:posOffset>897255</wp:posOffset>
                </wp:positionV>
                <wp:extent cx="703580" cy="0"/>
                <wp:effectExtent l="0" t="76200" r="20320" b="114300"/>
                <wp:wrapNone/>
                <wp:docPr id="2" name="Straight Arrow Connector 2"/>
                <wp:cNvGraphicFramePr/>
                <a:graphic xmlns:a="http://schemas.openxmlformats.org/drawingml/2006/main">
                  <a:graphicData uri="http://schemas.microsoft.com/office/word/2010/wordprocessingShape">
                    <wps:wsp>
                      <wps:cNvCnPr/>
                      <wps:spPr>
                        <a:xfrm>
                          <a:off x="0" y="0"/>
                          <a:ext cx="703580" cy="0"/>
                        </a:xfrm>
                        <a:prstGeom prst="straightConnector1">
                          <a:avLst/>
                        </a:prstGeom>
                        <a:ln w="19050">
                          <a:solidFill>
                            <a:srgbClr val="1C355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BB43F30" id="Straight Arrow Connector 2" o:spid="_x0000_s1026" type="#_x0000_t32" style="position:absolute;margin-left:128.2pt;margin-top:70.65pt;width:55.4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" strokecolor="#1c355e" strokeweight="1.5pt">
                <v:stroke endarrow="open"/>
              </v:shape>
            </w:pict>
          </mc:Fallback>
        </mc:AlternateContent>
      </w:r>
      <w:r w:rsidR="00B803E3" w:rsidRPr="00B803E3">
        <w:rPr>
          <w:noProof/>
          <w:sz w:val="24"/>
          <w:szCs w:val="24"/>
          <w:lang w:eastAsia="en-GB"/>
        </w:rPr>
        <mc:AlternateContent>
          <mc:Choice Requires="wps">
            <w:drawing>
              <wp:anchor distT="0" distB="0" distL="114300" distR="114300" simplePos="0" relativeHeight="251703296" behindDoc="0" locked="0" layoutInCell="1" allowOverlap="1" wp14:anchorId="41500E8D" wp14:editId="374B0CCB">
                <wp:simplePos x="0" y="0"/>
                <wp:positionH relativeFrom="column">
                  <wp:posOffset>1752600</wp:posOffset>
                </wp:positionH>
                <wp:positionV relativeFrom="paragraph">
                  <wp:posOffset>571500</wp:posOffset>
                </wp:positionV>
                <wp:extent cx="421640" cy="2590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59080"/>
                        </a:xfrm>
                        <a:prstGeom prst="rect">
                          <a:avLst/>
                        </a:prstGeom>
                        <a:noFill/>
                        <a:ln w="9525">
                          <a:noFill/>
                          <a:miter lim="800000"/>
                          <a:headEnd/>
                          <a:tailEnd/>
                        </a:ln>
                      </wps:spPr>
                      <wps:txbx>
                        <w:txbxContent>
                          <w:p w14:paraId="6C57347C" w14:textId="77777777" w:rsidR="00B803E3" w:rsidRPr="00B803E3" w:rsidRDefault="00B803E3">
                            <w:pPr>
                              <w:rPr>
                                <w:b/>
                                <w:sz w:val="24"/>
                                <w:szCs w:val="24"/>
                              </w:rPr>
                            </w:pPr>
                            <w:r w:rsidRPr="00B803E3">
                              <w:rPr>
                                <w:b/>
                                <w:sz w:val="24"/>
                                <w:szCs w:val="24"/>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00E8D" id="_x0000_s1041" type="#_x0000_t202" style="position:absolute;left:0;text-align:left;margin-left:138pt;margin-top:45pt;width:33.2pt;height:20.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" filled="f" stroked="f">
                <v:textbox>
                  <w:txbxContent>
                    <w:p w14:paraId="6C57347C" w14:textId="77777777" w:rsidR="00B803E3" w:rsidRPr="00B803E3" w:rsidRDefault="00B803E3">
                      <w:pPr>
                        <w:rPr>
                          <w:b/>
                          <w:sz w:val="24"/>
                          <w:szCs w:val="24"/>
                        </w:rPr>
                      </w:pPr>
                      <w:r w:rsidRPr="00B803E3">
                        <w:rPr>
                          <w:b/>
                          <w:sz w:val="24"/>
                          <w:szCs w:val="24"/>
                        </w:rPr>
                        <w:t>Yes</w:t>
                      </w:r>
                    </w:p>
                  </w:txbxContent>
                </v:textbox>
              </v:shape>
            </w:pict>
          </mc:Fallback>
        </mc:AlternateContent>
      </w:r>
      <w:r w:rsidR="00B803E3" w:rsidRPr="00B803E3">
        <w:rPr>
          <w:noProof/>
          <w:sz w:val="24"/>
          <w:szCs w:val="24"/>
          <w:lang w:eastAsia="en-GB"/>
        </w:rPr>
        <mc:AlternateContent>
          <mc:Choice Requires="wps">
            <w:drawing>
              <wp:anchor distT="0" distB="0" distL="114300" distR="114300" simplePos="0" relativeHeight="251705344" behindDoc="0" locked="0" layoutInCell="1" allowOverlap="1" wp14:anchorId="55368BDB" wp14:editId="28A02EAC">
                <wp:simplePos x="0" y="0"/>
                <wp:positionH relativeFrom="column">
                  <wp:posOffset>119380</wp:posOffset>
                </wp:positionH>
                <wp:positionV relativeFrom="paragraph">
                  <wp:posOffset>1249680</wp:posOffset>
                </wp:positionV>
                <wp:extent cx="421640" cy="259080"/>
                <wp:effectExtent l="0" t="0" r="0" b="762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59080"/>
                        </a:xfrm>
                        <a:prstGeom prst="rect">
                          <a:avLst/>
                        </a:prstGeom>
                        <a:solidFill>
                          <a:srgbClr val="FFFFFF"/>
                        </a:solidFill>
                        <a:ln w="9525">
                          <a:noFill/>
                          <a:miter lim="800000"/>
                          <a:headEnd/>
                          <a:tailEnd/>
                        </a:ln>
                      </wps:spPr>
                      <wps:txbx>
                        <w:txbxContent>
                          <w:p w14:paraId="5FC0A9A7" w14:textId="77777777" w:rsidR="00B803E3" w:rsidRPr="00B803E3" w:rsidRDefault="00B803E3" w:rsidP="00B803E3">
                            <w:pPr>
                              <w:rPr>
                                <w:b/>
                                <w:sz w:val="24"/>
                                <w:szCs w:val="24"/>
                              </w:rPr>
                            </w:pPr>
                            <w:r>
                              <w:rPr>
                                <w:b/>
                                <w:sz w:val="24"/>
                                <w:szCs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68BDB" id="_x0000_s1042" type="#_x0000_t202" style="position:absolute;left:0;text-align:left;margin-left:9.4pt;margin-top:98.4pt;width:33.2pt;height:20.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" stroked="f">
                <v:textbox>
                  <w:txbxContent>
                    <w:p w14:paraId="5FC0A9A7" w14:textId="77777777" w:rsidR="00B803E3" w:rsidRPr="00B803E3" w:rsidRDefault="00B803E3" w:rsidP="00B803E3">
                      <w:pPr>
                        <w:rPr>
                          <w:b/>
                          <w:sz w:val="24"/>
                          <w:szCs w:val="24"/>
                        </w:rPr>
                      </w:pPr>
                      <w:r>
                        <w:rPr>
                          <w:b/>
                          <w:sz w:val="24"/>
                          <w:szCs w:val="24"/>
                        </w:rPr>
                        <w:t>No</w:t>
                      </w:r>
                    </w:p>
                  </w:txbxContent>
                </v:textbox>
              </v:shape>
            </w:pict>
          </mc:Fallback>
        </mc:AlternateContent>
      </w:r>
      <w:r w:rsidR="00B803E3" w:rsidRPr="00B803E3">
        <w:rPr>
          <w:noProof/>
          <w:sz w:val="24"/>
          <w:szCs w:val="24"/>
          <w:lang w:eastAsia="en-GB"/>
        </w:rPr>
        <mc:AlternateContent>
          <mc:Choice Requires="wps">
            <w:drawing>
              <wp:anchor distT="0" distB="0" distL="114300" distR="114300" simplePos="0" relativeHeight="251662336" behindDoc="0" locked="0" layoutInCell="1" allowOverlap="1" wp14:anchorId="242B355B" wp14:editId="28AAB8BB">
                <wp:simplePos x="0" y="0"/>
                <wp:positionH relativeFrom="column">
                  <wp:posOffset>-434340</wp:posOffset>
                </wp:positionH>
                <wp:positionV relativeFrom="paragraph">
                  <wp:posOffset>706755</wp:posOffset>
                </wp:positionV>
                <wp:extent cx="2065020" cy="381000"/>
                <wp:effectExtent l="0" t="0" r="11430" b="19050"/>
                <wp:wrapNone/>
                <wp:docPr id="3" name="Text Box 3"/>
                <wp:cNvGraphicFramePr/>
                <a:graphic xmlns:a="http://schemas.openxmlformats.org/drawingml/2006/main">
                  <a:graphicData uri="http://schemas.microsoft.com/office/word/2010/wordprocessingShape">
                    <wps:wsp>
                      <wps:cNvSpPr txBox="1"/>
                      <wps:spPr>
                        <a:xfrm>
                          <a:off x="0" y="0"/>
                          <a:ext cx="2065020" cy="381000"/>
                        </a:xfrm>
                        <a:prstGeom prst="rect">
                          <a:avLst/>
                        </a:prstGeom>
                        <a:solidFill>
                          <a:sysClr val="window" lastClr="FFFFFF"/>
                        </a:solidFill>
                        <a:ln w="6350">
                          <a:solidFill>
                            <a:prstClr val="black"/>
                          </a:solidFill>
                        </a:ln>
                        <a:effectLst/>
                      </wps:spPr>
                      <wps:txbx>
                        <w:txbxContent>
                          <w:p w14:paraId="1C59D94D" w14:textId="77777777" w:rsidR="003B3010" w:rsidRPr="00B803E3" w:rsidRDefault="003B3010" w:rsidP="00B803E3">
                            <w:pPr>
                              <w:spacing w:after="0" w:line="240" w:lineRule="auto"/>
                              <w:jc w:val="center"/>
                              <w:rPr>
                                <w:sz w:val="24"/>
                                <w:szCs w:val="24"/>
                              </w:rPr>
                            </w:pPr>
                            <w:r w:rsidRPr="00B803E3">
                              <w:rPr>
                                <w:sz w:val="24"/>
                                <w:szCs w:val="24"/>
                              </w:rPr>
                              <w:t xml:space="preserve">Is </w:t>
                            </w:r>
                            <w:r w:rsidR="00921876" w:rsidRPr="00B803E3">
                              <w:rPr>
                                <w:sz w:val="24"/>
                                <w:szCs w:val="24"/>
                              </w:rPr>
                              <w:t xml:space="preserve">the </w:t>
                            </w:r>
                            <w:r w:rsidRPr="00B803E3">
                              <w:rPr>
                                <w:sz w:val="24"/>
                                <w:szCs w:val="24"/>
                              </w:rPr>
                              <w:t xml:space="preserve">child under 11? </w:t>
                            </w:r>
                          </w:p>
                          <w:p w14:paraId="3DF22914" w14:textId="77777777" w:rsidR="00B803E3" w:rsidRPr="00B803E3" w:rsidRDefault="00B803E3" w:rsidP="00B803E3">
                            <w:pPr>
                              <w:spacing w:after="0" w:line="240" w:lineRule="auto"/>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B355B" id="Text Box 3" o:spid="_x0000_s1043" type="#_x0000_t202" style="position:absolute;left:0;text-align:left;margin-left:-34.2pt;margin-top:55.65pt;width:162.6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" fillcolor="window" strokeweight=".5pt">
                <v:textbox>
                  <w:txbxContent>
                    <w:p w14:paraId="1C59D94D" w14:textId="77777777" w:rsidR="003B3010" w:rsidRPr="00B803E3" w:rsidRDefault="003B3010" w:rsidP="00B803E3">
                      <w:pPr>
                        <w:spacing w:after="0" w:line="240" w:lineRule="auto"/>
                        <w:jc w:val="center"/>
                        <w:rPr>
                          <w:sz w:val="24"/>
                          <w:szCs w:val="24"/>
                        </w:rPr>
                      </w:pPr>
                      <w:r w:rsidRPr="00B803E3">
                        <w:rPr>
                          <w:sz w:val="24"/>
                          <w:szCs w:val="24"/>
                        </w:rPr>
                        <w:t xml:space="preserve">Is </w:t>
                      </w:r>
                      <w:r w:rsidR="00921876" w:rsidRPr="00B803E3">
                        <w:rPr>
                          <w:sz w:val="24"/>
                          <w:szCs w:val="24"/>
                        </w:rPr>
                        <w:t xml:space="preserve">the </w:t>
                      </w:r>
                      <w:r w:rsidRPr="00B803E3">
                        <w:rPr>
                          <w:sz w:val="24"/>
                          <w:szCs w:val="24"/>
                        </w:rPr>
                        <w:t xml:space="preserve">child under 11? </w:t>
                      </w:r>
                    </w:p>
                    <w:p w14:paraId="3DF22914" w14:textId="77777777" w:rsidR="00B803E3" w:rsidRPr="00B803E3" w:rsidRDefault="00B803E3" w:rsidP="00B803E3">
                      <w:pPr>
                        <w:spacing w:after="0" w:line="240" w:lineRule="auto"/>
                        <w:jc w:val="center"/>
                        <w:rPr>
                          <w:b/>
                          <w:sz w:val="24"/>
                          <w:szCs w:val="24"/>
                        </w:rPr>
                      </w:pPr>
                    </w:p>
                  </w:txbxContent>
                </v:textbox>
              </v:shape>
            </w:pict>
          </mc:Fallback>
        </mc:AlternateContent>
      </w:r>
      <w:r w:rsidR="00B803E3" w:rsidRPr="00EE20DD">
        <w:rPr>
          <w:noProof/>
          <w:color w:val="1C355E"/>
          <w:sz w:val="24"/>
          <w:szCs w:val="24"/>
          <w:lang w:eastAsia="en-GB"/>
        </w:rPr>
        <mc:AlternateContent>
          <mc:Choice Requires="wps">
            <w:drawing>
              <wp:anchor distT="0" distB="0" distL="114300" distR="114300" simplePos="0" relativeHeight="251673600" behindDoc="0" locked="0" layoutInCell="1" allowOverlap="1" wp14:anchorId="387D9B27" wp14:editId="45B5EA01">
                <wp:simplePos x="0" y="0"/>
                <wp:positionH relativeFrom="column">
                  <wp:posOffset>563880</wp:posOffset>
                </wp:positionH>
                <wp:positionV relativeFrom="paragraph">
                  <wp:posOffset>401955</wp:posOffset>
                </wp:positionV>
                <wp:extent cx="0" cy="304800"/>
                <wp:effectExtent l="9525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304800"/>
                        </a:xfrm>
                        <a:prstGeom prst="straightConnector1">
                          <a:avLst/>
                        </a:prstGeom>
                        <a:ln w="19050">
                          <a:solidFill>
                            <a:srgbClr val="1C355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7A66BC" id="Straight Arrow Connector 9" o:spid="_x0000_s1026" type="#_x0000_t32" style="position:absolute;margin-left:44.4pt;margin-top:31.65pt;width:0;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" strokecolor="#1c355e" strokeweight="1.5pt">
                <v:stroke endarrow="open"/>
              </v:shape>
            </w:pict>
          </mc:Fallback>
        </mc:AlternateContent>
      </w:r>
      <w:r w:rsidR="00B803E3" w:rsidRPr="00B803E3">
        <w:rPr>
          <w:noProof/>
          <w:sz w:val="24"/>
          <w:szCs w:val="24"/>
          <w:lang w:eastAsia="en-GB"/>
        </w:rPr>
        <mc:AlternateContent>
          <mc:Choice Requires="wps">
            <w:drawing>
              <wp:anchor distT="0" distB="0" distL="114300" distR="114300" simplePos="0" relativeHeight="251680768" behindDoc="0" locked="0" layoutInCell="1" allowOverlap="1" wp14:anchorId="6EDF0319" wp14:editId="7C86D502">
                <wp:simplePos x="0" y="0"/>
                <wp:positionH relativeFrom="column">
                  <wp:posOffset>-441960</wp:posOffset>
                </wp:positionH>
                <wp:positionV relativeFrom="paragraph">
                  <wp:posOffset>1750695</wp:posOffset>
                </wp:positionV>
                <wp:extent cx="2072640" cy="617220"/>
                <wp:effectExtent l="0" t="0" r="22860" b="11430"/>
                <wp:wrapNone/>
                <wp:docPr id="16" name="Text Box 16"/>
                <wp:cNvGraphicFramePr/>
                <a:graphic xmlns:a="http://schemas.openxmlformats.org/drawingml/2006/main">
                  <a:graphicData uri="http://schemas.microsoft.com/office/word/2010/wordprocessingShape">
                    <wps:wsp>
                      <wps:cNvSpPr txBox="1"/>
                      <wps:spPr>
                        <a:xfrm>
                          <a:off x="0" y="0"/>
                          <a:ext cx="2072640" cy="617220"/>
                        </a:xfrm>
                        <a:prstGeom prst="rect">
                          <a:avLst/>
                        </a:prstGeom>
                        <a:solidFill>
                          <a:sysClr val="window" lastClr="FFFFFF"/>
                        </a:solidFill>
                        <a:ln w="6350">
                          <a:solidFill>
                            <a:prstClr val="black"/>
                          </a:solidFill>
                        </a:ln>
                        <a:effectLst/>
                      </wps:spPr>
                      <wps:txbx>
                        <w:txbxContent>
                          <w:p w14:paraId="4A61DB26" w14:textId="77777777" w:rsidR="00921876" w:rsidRPr="00B803E3" w:rsidRDefault="00921876" w:rsidP="00B803E3">
                            <w:pPr>
                              <w:spacing w:after="0" w:line="240" w:lineRule="auto"/>
                              <w:jc w:val="center"/>
                              <w:rPr>
                                <w:sz w:val="24"/>
                                <w:szCs w:val="24"/>
                              </w:rPr>
                            </w:pPr>
                            <w:r w:rsidRPr="00B803E3">
                              <w:rPr>
                                <w:sz w:val="24"/>
                                <w:szCs w:val="24"/>
                              </w:rPr>
                              <w:t>Is the child aged between 11</w:t>
                            </w:r>
                            <w:r w:rsidR="00B803E3">
                              <w:rPr>
                                <w:sz w:val="24"/>
                                <w:szCs w:val="24"/>
                              </w:rPr>
                              <w:t xml:space="preserve"> and </w:t>
                            </w:r>
                            <w:r w:rsidRPr="00B803E3">
                              <w:rPr>
                                <w:sz w:val="24"/>
                                <w:szCs w:val="24"/>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F0319" id="Text Box 16" o:spid="_x0000_s1044" type="#_x0000_t202" style="position:absolute;left:0;text-align:left;margin-left:-34.8pt;margin-top:137.85pt;width:163.2pt;height:4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" fillcolor="window" strokeweight=".5pt">
                <v:textbox>
                  <w:txbxContent>
                    <w:p w14:paraId="4A61DB26" w14:textId="77777777" w:rsidR="00921876" w:rsidRPr="00B803E3" w:rsidRDefault="00921876" w:rsidP="00B803E3">
                      <w:pPr>
                        <w:spacing w:after="0" w:line="240" w:lineRule="auto"/>
                        <w:jc w:val="center"/>
                        <w:rPr>
                          <w:sz w:val="24"/>
                          <w:szCs w:val="24"/>
                        </w:rPr>
                      </w:pPr>
                      <w:r w:rsidRPr="00B803E3">
                        <w:rPr>
                          <w:sz w:val="24"/>
                          <w:szCs w:val="24"/>
                        </w:rPr>
                        <w:t>Is the child aged between 11</w:t>
                      </w:r>
                      <w:r w:rsidR="00B803E3">
                        <w:rPr>
                          <w:sz w:val="24"/>
                          <w:szCs w:val="24"/>
                        </w:rPr>
                        <w:t xml:space="preserve"> and </w:t>
                      </w:r>
                      <w:r w:rsidRPr="00B803E3">
                        <w:rPr>
                          <w:sz w:val="24"/>
                          <w:szCs w:val="24"/>
                        </w:rPr>
                        <w:t>15?</w:t>
                      </w:r>
                    </w:p>
                  </w:txbxContent>
                </v:textbox>
              </v:shape>
            </w:pict>
          </mc:Fallback>
        </mc:AlternateContent>
      </w:r>
    </w:p>
    <w:sectPr w:rsidR="003B3010" w:rsidRPr="00B803E3" w:rsidSect="00B803E3">
      <w:headerReference w:type="default" r:id="rId8"/>
      <w:pgSz w:w="11906" w:h="16838"/>
      <w:pgMar w:top="1440" w:right="849" w:bottom="144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2DFEE" w14:textId="77777777" w:rsidR="00927F86" w:rsidRDefault="00927F86" w:rsidP="00927F86">
      <w:pPr>
        <w:spacing w:after="0" w:line="240" w:lineRule="auto"/>
      </w:pPr>
      <w:r>
        <w:separator/>
      </w:r>
    </w:p>
  </w:endnote>
  <w:endnote w:type="continuationSeparator" w:id="0">
    <w:p w14:paraId="4D0EF7C6" w14:textId="77777777" w:rsidR="00927F86" w:rsidRDefault="00927F86" w:rsidP="00927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668DE" w14:textId="77777777" w:rsidR="00927F86" w:rsidRDefault="00927F86" w:rsidP="00927F86">
      <w:pPr>
        <w:spacing w:after="0" w:line="240" w:lineRule="auto"/>
      </w:pPr>
      <w:r>
        <w:separator/>
      </w:r>
    </w:p>
  </w:footnote>
  <w:footnote w:type="continuationSeparator" w:id="0">
    <w:p w14:paraId="54715C51" w14:textId="77777777" w:rsidR="00927F86" w:rsidRDefault="00927F86" w:rsidP="00927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C0F6D" w14:textId="77777777" w:rsidR="00927F86" w:rsidRDefault="00B803E3" w:rsidP="00B803E3">
    <w:pPr>
      <w:pStyle w:val="Header"/>
      <w:tabs>
        <w:tab w:val="clear" w:pos="9026"/>
      </w:tabs>
      <w:jc w:val="right"/>
    </w:pPr>
    <w:r>
      <w:rPr>
        <w:rFonts w:ascii="Arial" w:hAnsi="Arial" w:cs="Arial"/>
        <w:noProof/>
        <w:color w:val="555555"/>
        <w:sz w:val="23"/>
        <w:szCs w:val="23"/>
        <w:lang w:eastAsia="en-GB"/>
      </w:rPr>
      <w:drawing>
        <wp:anchor distT="0" distB="0" distL="114300" distR="114300" simplePos="0" relativeHeight="251658240" behindDoc="0" locked="0" layoutInCell="1" allowOverlap="1" wp14:anchorId="5BBF209A" wp14:editId="4E5297D3">
          <wp:simplePos x="0" y="0"/>
          <wp:positionH relativeFrom="column">
            <wp:posOffset>-518160</wp:posOffset>
          </wp:positionH>
          <wp:positionV relativeFrom="paragraph">
            <wp:posOffset>-45720</wp:posOffset>
          </wp:positionV>
          <wp:extent cx="1186815" cy="822960"/>
          <wp:effectExtent l="0" t="0" r="0" b="0"/>
          <wp:wrapNone/>
          <wp:docPr id="6" name="Picture 6" descr="emailsignaturehumm 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signaturehumm thu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815" cy="8229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Pr>
        <w:noProof/>
        <w:lang w:eastAsia="en-GB"/>
      </w:rPr>
      <w:drawing>
        <wp:inline distT="0" distB="0" distL="0" distR="0" wp14:anchorId="5197585C" wp14:editId="3625B20A">
          <wp:extent cx="2285758" cy="810522"/>
          <wp:effectExtent l="0" t="0" r="635" b="8890"/>
          <wp:docPr id="11" name="Picture 11" descr="\\SCW.XSWHealth.nhs.uk\SCW\Home\Angela.Sumner\Desktop\SCW-NHS-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W.XSWHealth.nhs.uk\SCW\Home\Angela.Sumner\Desktop\SCW-NHS-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3325" cy="8096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82EAB"/>
    <w:multiLevelType w:val="hybridMultilevel"/>
    <w:tmpl w:val="391C4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A3162"/>
    <w:multiLevelType w:val="hybridMultilevel"/>
    <w:tmpl w:val="BE2C2D78"/>
    <w:lvl w:ilvl="0" w:tplc="B6FA04CA">
      <w:start w:val="1"/>
      <w:numFmt w:val="bullet"/>
      <w:lvlText w:val=""/>
      <w:lvlJc w:val="left"/>
      <w:pPr>
        <w:ind w:left="720" w:hanging="360"/>
      </w:pPr>
      <w:rPr>
        <w:rFonts w:ascii="Symbol" w:hAnsi="Symbol" w:hint="default"/>
        <w:color w:val="3300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89289">
    <w:abstractNumId w:val="0"/>
  </w:num>
  <w:num w:numId="2" w16cid:durableId="1367560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10"/>
    <w:rsid w:val="00170DCF"/>
    <w:rsid w:val="001F0F8D"/>
    <w:rsid w:val="002843BE"/>
    <w:rsid w:val="002D2A3C"/>
    <w:rsid w:val="003B3010"/>
    <w:rsid w:val="005202AE"/>
    <w:rsid w:val="00552F90"/>
    <w:rsid w:val="005C7D14"/>
    <w:rsid w:val="005F63FE"/>
    <w:rsid w:val="0066278F"/>
    <w:rsid w:val="006E280D"/>
    <w:rsid w:val="00731330"/>
    <w:rsid w:val="007C25E2"/>
    <w:rsid w:val="00830C44"/>
    <w:rsid w:val="00846C3F"/>
    <w:rsid w:val="0090157B"/>
    <w:rsid w:val="00907249"/>
    <w:rsid w:val="00921876"/>
    <w:rsid w:val="00927F86"/>
    <w:rsid w:val="00AD5469"/>
    <w:rsid w:val="00B75CC0"/>
    <w:rsid w:val="00B803E3"/>
    <w:rsid w:val="00C3441D"/>
    <w:rsid w:val="00E05B0A"/>
    <w:rsid w:val="00EE2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ADF41F"/>
  <w15:docId w15:val="{8E6C481F-623A-453F-B4B7-F7F5A318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1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76"/>
    <w:rPr>
      <w:rFonts w:ascii="Tahoma" w:hAnsi="Tahoma" w:cs="Tahoma"/>
      <w:sz w:val="16"/>
      <w:szCs w:val="16"/>
    </w:rPr>
  </w:style>
  <w:style w:type="paragraph" w:styleId="ListParagraph">
    <w:name w:val="List Paragraph"/>
    <w:basedOn w:val="Normal"/>
    <w:uiPriority w:val="34"/>
    <w:qFormat/>
    <w:rsid w:val="00907249"/>
    <w:pPr>
      <w:ind w:left="720"/>
      <w:contextualSpacing/>
    </w:pPr>
  </w:style>
  <w:style w:type="paragraph" w:styleId="Header">
    <w:name w:val="header"/>
    <w:basedOn w:val="Normal"/>
    <w:link w:val="HeaderChar"/>
    <w:uiPriority w:val="99"/>
    <w:unhideWhenUsed/>
    <w:rsid w:val="00927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F86"/>
  </w:style>
  <w:style w:type="paragraph" w:styleId="Footer">
    <w:name w:val="footer"/>
    <w:basedOn w:val="Normal"/>
    <w:link w:val="FooterChar"/>
    <w:uiPriority w:val="99"/>
    <w:unhideWhenUsed/>
    <w:rsid w:val="00927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8737B-E974-4FD6-91DB-960A5F2A9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Words>
  <Characters>77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SCW</dc:creator>
  <cp:lastModifiedBy>WHITE, Sarah (HILLVIEW FAMILY PRACTICE)</cp:lastModifiedBy>
  <cp:revision>2</cp:revision>
  <dcterms:created xsi:type="dcterms:W3CDTF">2025-06-05T14:31:00Z</dcterms:created>
  <dcterms:modified xsi:type="dcterms:W3CDTF">2025-06-05T14:31:00Z</dcterms:modified>
</cp:coreProperties>
</file>